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5115" w:rsidRDefault="00BB548B" w:rsidP="00BB548B">
      <w:pPr>
        <w:jc w:val="center"/>
        <w:rPr>
          <w:u w:val="single"/>
        </w:rPr>
      </w:pPr>
      <w:r w:rsidRPr="00BB548B">
        <w:rPr>
          <w:u w:val="single"/>
        </w:rPr>
        <w:t>ΥΠΟΔΕΙΓΜΑ ΟΙΚΟΝΟΜΙΚΗΣ ΠΡΟΣΦΟΡΑΣ</w:t>
      </w:r>
    </w:p>
    <w:p w:rsidR="00BB548B" w:rsidRDefault="00BB548B" w:rsidP="00BB548B">
      <w:pPr>
        <w:spacing w:after="0" w:line="240" w:lineRule="auto"/>
        <w:contextualSpacing/>
        <w:jc w:val="both"/>
        <w:rPr>
          <w:rFonts w:ascii="Calibri" w:eastAsia="Times New Roman" w:hAnsi="Calibri" w:cs="Calibri"/>
          <w:bCs/>
          <w:u w:val="single"/>
          <w:lang w:eastAsia="el-GR"/>
        </w:rPr>
      </w:pPr>
    </w:p>
    <w:p w:rsidR="00BB548B" w:rsidRDefault="00BB548B" w:rsidP="00BB548B">
      <w:pPr>
        <w:spacing w:after="0" w:line="240" w:lineRule="auto"/>
        <w:contextualSpacing/>
        <w:jc w:val="both"/>
        <w:rPr>
          <w:rFonts w:ascii="Calibri" w:eastAsia="Times New Roman" w:hAnsi="Calibri" w:cs="Calibri"/>
          <w:bCs/>
          <w:u w:val="single"/>
          <w:lang w:eastAsia="el-GR"/>
        </w:rPr>
      </w:pPr>
      <w:r w:rsidRPr="00BB548B">
        <w:rPr>
          <w:rFonts w:ascii="Calibri" w:eastAsia="Times New Roman" w:hAnsi="Calibri" w:cs="Calibri"/>
          <w:bCs/>
          <w:u w:val="single"/>
          <w:lang w:eastAsia="el-GR"/>
        </w:rPr>
        <w:t>ΟΜΑΔΑ 1 -  ΚΤΗΝΙΑΤΡΙΚΑ ΦΑΡΜΑΚΑ ΚΑΙ ΕΙΔΗ</w:t>
      </w:r>
    </w:p>
    <w:p w:rsidR="00BB548B" w:rsidRPr="00BB548B" w:rsidRDefault="00BB548B" w:rsidP="00BB548B">
      <w:pPr>
        <w:spacing w:after="0" w:line="240" w:lineRule="auto"/>
        <w:contextualSpacing/>
        <w:jc w:val="both"/>
        <w:rPr>
          <w:rFonts w:ascii="Calibri" w:eastAsia="Times New Roman" w:hAnsi="Calibri" w:cs="Calibri"/>
          <w:bCs/>
          <w:u w:val="single"/>
          <w:lang w:eastAsia="el-GR"/>
        </w:rPr>
      </w:pPr>
    </w:p>
    <w:tbl>
      <w:tblPr>
        <w:tblW w:w="10157" w:type="dxa"/>
        <w:jc w:val="center"/>
        <w:tblLayout w:type="fixed"/>
        <w:tblCellMar>
          <w:left w:w="28" w:type="dxa"/>
          <w:right w:w="28" w:type="dxa"/>
        </w:tblCellMar>
        <w:tblLook w:val="04A0" w:firstRow="1" w:lastRow="0" w:firstColumn="1" w:lastColumn="0" w:noHBand="0" w:noVBand="1"/>
      </w:tblPr>
      <w:tblGrid>
        <w:gridCol w:w="369"/>
        <w:gridCol w:w="4835"/>
        <w:gridCol w:w="1065"/>
        <w:gridCol w:w="872"/>
        <w:gridCol w:w="829"/>
        <w:gridCol w:w="1094"/>
        <w:gridCol w:w="1093"/>
      </w:tblGrid>
      <w:tr w:rsidR="00BB548B" w:rsidRPr="00BB548B" w:rsidTr="005D572D">
        <w:trPr>
          <w:cantSplit/>
          <w:tblHeader/>
          <w:jc w:val="center"/>
        </w:trPr>
        <w:tc>
          <w:tcPr>
            <w:tcW w:w="36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Α/Α</w:t>
            </w:r>
          </w:p>
        </w:tc>
        <w:tc>
          <w:tcPr>
            <w:tcW w:w="4835"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ΠΕΡΙΓΡΑΦΗ ΠΡΟΜΗΘΕΙΑΣ</w:t>
            </w:r>
          </w:p>
        </w:tc>
        <w:tc>
          <w:tcPr>
            <w:tcW w:w="1065"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Μ.Μ</w:t>
            </w:r>
          </w:p>
        </w:tc>
        <w:tc>
          <w:tcPr>
            <w:tcW w:w="872"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ΠΟΣΟΤΗΣ</w:t>
            </w:r>
          </w:p>
        </w:tc>
        <w:tc>
          <w:tcPr>
            <w:tcW w:w="82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ΦΠΑ</w:t>
            </w:r>
          </w:p>
        </w:tc>
        <w:tc>
          <w:tcPr>
            <w:tcW w:w="1094"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ΤΙΜΗ ΜΟΝΑΔΑΣ ΧΩΡΙΣ ΦΠΑ</w:t>
            </w:r>
          </w:p>
        </w:tc>
        <w:tc>
          <w:tcPr>
            <w:tcW w:w="1093" w:type="dxa"/>
            <w:tcBorders>
              <w:top w:val="single" w:sz="2" w:space="0" w:color="000000"/>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ΚΟΣΤΟΣ ΕΥΡΩ</w:t>
            </w:r>
          </w:p>
          <w:p w:rsidR="00BB548B" w:rsidRPr="00BB548B" w:rsidRDefault="00BB548B" w:rsidP="00BB548B">
            <w:pPr>
              <w:widowControl w:val="0"/>
              <w:spacing w:after="0" w:line="240" w:lineRule="auto"/>
              <w:ind w:right="50"/>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ΧΩΡΙΣ ΦΠΑ</w:t>
            </w: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val="en-US" w:eastAsia="zh-CN" w:bidi="hi-IN"/>
              </w:rPr>
            </w:pPr>
            <w:r w:rsidRPr="00BB548B">
              <w:rPr>
                <w:rFonts w:ascii="Calibri" w:eastAsia="Segoe UI" w:hAnsi="Calibri" w:cs="Calibri"/>
                <w:color w:val="000000"/>
                <w:sz w:val="20"/>
                <w:szCs w:val="20"/>
                <w:lang w:eastAsia="zh-CN" w:bidi="hi-IN"/>
              </w:rPr>
              <w:t>Αμπούλες</w:t>
            </w:r>
            <w:r w:rsidRPr="00BB548B">
              <w:rPr>
                <w:rFonts w:ascii="Calibri" w:eastAsia="Segoe UI" w:hAnsi="Calibri" w:cs="Calibri"/>
                <w:color w:val="000000"/>
                <w:sz w:val="20"/>
                <w:szCs w:val="20"/>
                <w:lang w:val="en-US" w:eastAsia="zh-CN" w:bidi="hi-IN"/>
              </w:rPr>
              <w:t xml:space="preserve"> Atropine Sulfate 1mg/ml</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ΑΜΠΟΥΛΑ 1ml</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Φυσιολογικός ορός 0,9% φιάλη 1000ml</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ΦΙΑΛΗ</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val="en-US" w:eastAsia="zh-CN" w:bidi="hi-IN"/>
              </w:rPr>
            </w:pPr>
            <w:r w:rsidRPr="00BB548B">
              <w:rPr>
                <w:rFonts w:ascii="Calibri" w:eastAsia="Segoe UI" w:hAnsi="Calibri" w:cs="Calibri"/>
                <w:color w:val="000000"/>
                <w:sz w:val="20"/>
                <w:szCs w:val="20"/>
                <w:lang w:eastAsia="zh-CN" w:bidi="hi-IN"/>
              </w:rPr>
              <w:t>Φιάλη</w:t>
            </w:r>
            <w:r w:rsidRPr="00BB548B">
              <w:rPr>
                <w:rFonts w:ascii="Calibri" w:eastAsia="Segoe UI" w:hAnsi="Calibri" w:cs="Calibri"/>
                <w:color w:val="000000"/>
                <w:sz w:val="20"/>
                <w:szCs w:val="20"/>
                <w:lang w:val="en-US" w:eastAsia="zh-CN" w:bidi="hi-IN"/>
              </w:rPr>
              <w:t xml:space="preserve"> 1000ml </w:t>
            </w:r>
            <w:proofErr w:type="spellStart"/>
            <w:r w:rsidRPr="00BB548B">
              <w:rPr>
                <w:rFonts w:ascii="Calibri" w:eastAsia="Segoe UI" w:hAnsi="Calibri" w:cs="Calibri"/>
                <w:color w:val="000000"/>
                <w:sz w:val="20"/>
                <w:szCs w:val="20"/>
                <w:lang w:eastAsia="zh-CN" w:bidi="hi-IN"/>
              </w:rPr>
              <w:t>ορρός</w:t>
            </w:r>
            <w:proofErr w:type="spellEnd"/>
            <w:r w:rsidRPr="00BB548B">
              <w:rPr>
                <w:rFonts w:ascii="Calibri" w:eastAsia="Segoe UI" w:hAnsi="Calibri" w:cs="Calibri"/>
                <w:color w:val="000000"/>
                <w:sz w:val="20"/>
                <w:szCs w:val="20"/>
                <w:lang w:val="en-US" w:eastAsia="zh-CN" w:bidi="hi-IN"/>
              </w:rPr>
              <w:t xml:space="preserve"> Ringers Lactated</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Fial</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Διάλυμα υπεροξειδίου του υδρογόνου (</w:t>
            </w:r>
            <w:proofErr w:type="spellStart"/>
            <w:r w:rsidRPr="00BB548B">
              <w:rPr>
                <w:rFonts w:ascii="Calibri" w:eastAsia="Segoe UI" w:hAnsi="Calibri" w:cs="Calibri"/>
                <w:color w:val="000000"/>
                <w:sz w:val="20"/>
                <w:szCs w:val="20"/>
                <w:lang w:eastAsia="zh-CN" w:bidi="hi-IN"/>
              </w:rPr>
              <w:t>οξυζενέ</w:t>
            </w:r>
            <w:proofErr w:type="spellEnd"/>
            <w:r w:rsidRPr="00BB548B">
              <w:rPr>
                <w:rFonts w:ascii="Calibri" w:eastAsia="Segoe UI" w:hAnsi="Calibri" w:cs="Calibri"/>
                <w:color w:val="000000"/>
                <w:sz w:val="20"/>
                <w:szCs w:val="20"/>
                <w:lang w:eastAsia="zh-CN" w:bidi="hi-IN"/>
              </w:rPr>
              <w:t xml:space="preserve">) 3%, φιάλη των 250 </w:t>
            </w:r>
            <w:proofErr w:type="spellStart"/>
            <w:r w:rsidRPr="00BB548B">
              <w:rPr>
                <w:rFonts w:ascii="Calibri" w:eastAsia="Segoe UI" w:hAnsi="Calibri" w:cs="Calibri"/>
                <w:color w:val="000000"/>
                <w:sz w:val="20"/>
                <w:szCs w:val="20"/>
                <w:lang w:eastAsia="zh-CN" w:bidi="hi-IN"/>
              </w:rPr>
              <w:t>ml</w:t>
            </w:r>
            <w:proofErr w:type="spellEnd"/>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τεμ</w:t>
            </w:r>
            <w:proofErr w:type="spellEnd"/>
            <w:r w:rsidRPr="00BB548B">
              <w:rPr>
                <w:rFonts w:ascii="Calibri" w:eastAsia="Segoe UI" w:hAnsi="Calibri" w:cs="Calibri"/>
                <w:color w:val="000000"/>
                <w:sz w:val="20"/>
                <w:szCs w:val="20"/>
                <w:lang w:eastAsia="zh-CN" w:bidi="hi-IN"/>
              </w:rPr>
              <w:t>.</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w:t>
            </w:r>
          </w:p>
        </w:tc>
        <w:tc>
          <w:tcPr>
            <w:tcW w:w="4835"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Απολυμαντικό ευρέως φάσματος με καθαριστικές ιδιότητες κατάλληλο για απολύμανση Ιατρείου – χειρουργείου και χώρους υγειονομικού ενδιαφέροντος, με καθαριστικές ιδιότητες κατάλληλο για χώρους που στεγάζονται ζώα και για τον εξοπλισμό αυτών. Να είναι άοσμο και μη τοξικό. Να είναι δραστικό ενάντια σε ιούς, βακτήρια και μύκητες.</w:t>
            </w:r>
          </w:p>
        </w:tc>
        <w:tc>
          <w:tcPr>
            <w:tcW w:w="1065"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lit</w:t>
            </w:r>
            <w:proofErr w:type="spellEnd"/>
          </w:p>
        </w:tc>
        <w:tc>
          <w:tcPr>
            <w:tcW w:w="872"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20</w:t>
            </w:r>
          </w:p>
        </w:tc>
        <w:tc>
          <w:tcPr>
            <w:tcW w:w="82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6,00%</w:t>
            </w:r>
          </w:p>
        </w:tc>
        <w:tc>
          <w:tcPr>
            <w:tcW w:w="1094"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top w:val="single" w:sz="2" w:space="0" w:color="000000"/>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πόσιμη </w:t>
            </w:r>
            <w:proofErr w:type="spellStart"/>
            <w:r w:rsidRPr="00BB548B">
              <w:rPr>
                <w:rFonts w:ascii="Calibri" w:eastAsia="Segoe UI" w:hAnsi="Calibri" w:cs="Calibri"/>
                <w:color w:val="000000"/>
                <w:sz w:val="20"/>
                <w:szCs w:val="20"/>
                <w:lang w:eastAsia="zh-CN" w:bidi="hi-IN"/>
              </w:rPr>
              <w:t>γέλη</w:t>
            </w:r>
            <w:proofErr w:type="spellEnd"/>
            <w:r w:rsidRPr="00BB548B">
              <w:rPr>
                <w:rFonts w:ascii="Calibri" w:eastAsia="Segoe UI" w:hAnsi="Calibri" w:cs="Calibri"/>
                <w:color w:val="000000"/>
                <w:sz w:val="20"/>
                <w:szCs w:val="20"/>
                <w:lang w:eastAsia="zh-CN" w:bidi="hi-IN"/>
              </w:rPr>
              <w:t xml:space="preserve"> για σκύλους </w:t>
            </w:r>
            <w:proofErr w:type="spellStart"/>
            <w:r w:rsidRPr="00BB548B">
              <w:rPr>
                <w:rFonts w:ascii="Calibri" w:eastAsia="Segoe UI" w:hAnsi="Calibri" w:cs="Calibri"/>
                <w:color w:val="000000"/>
                <w:sz w:val="20"/>
                <w:szCs w:val="20"/>
                <w:lang w:eastAsia="zh-CN" w:bidi="hi-IN"/>
              </w:rPr>
              <w:t>Acepromazine</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Maleate</w:t>
            </w:r>
            <w:proofErr w:type="spellEnd"/>
            <w:r w:rsidRPr="00BB548B">
              <w:rPr>
                <w:rFonts w:ascii="Calibri" w:eastAsia="Segoe UI" w:hAnsi="Calibri" w:cs="Calibri"/>
                <w:color w:val="000000"/>
                <w:sz w:val="20"/>
                <w:szCs w:val="20"/>
                <w:lang w:eastAsia="zh-CN" w:bidi="hi-IN"/>
              </w:rPr>
              <w:t xml:space="preserve"> 35 </w:t>
            </w:r>
            <w:proofErr w:type="spellStart"/>
            <w:r w:rsidRPr="00BB548B">
              <w:rPr>
                <w:rFonts w:ascii="Calibri" w:eastAsia="Segoe UI" w:hAnsi="Calibri" w:cs="Calibri"/>
                <w:color w:val="000000"/>
                <w:sz w:val="20"/>
                <w:szCs w:val="20"/>
                <w:lang w:eastAsia="zh-CN" w:bidi="hi-IN"/>
              </w:rPr>
              <w:t>mg</w:t>
            </w:r>
            <w:proofErr w:type="spellEnd"/>
            <w:r w:rsidRPr="00BB548B">
              <w:rPr>
                <w:rFonts w:ascii="Calibri" w:eastAsia="Segoe UI" w:hAnsi="Calibri" w:cs="Calibri"/>
                <w:color w:val="000000"/>
                <w:sz w:val="20"/>
                <w:szCs w:val="20"/>
                <w:lang w:eastAsia="zh-CN" w:bidi="hi-IN"/>
              </w:rPr>
              <w:t>/g σωλην.10g</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Σωλ</w:t>
            </w:r>
            <w:proofErr w:type="spellEnd"/>
            <w:r w:rsidRPr="00BB548B">
              <w:rPr>
                <w:rFonts w:ascii="Calibri" w:eastAsia="Segoe UI" w:hAnsi="Calibri" w:cs="Calibri"/>
                <w:color w:val="000000"/>
                <w:sz w:val="20"/>
                <w:szCs w:val="20"/>
                <w:lang w:eastAsia="zh-CN" w:bidi="hi-IN"/>
              </w:rPr>
              <w:t>.</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7</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Αντιπαρασιτικό </w:t>
            </w:r>
            <w:proofErr w:type="spellStart"/>
            <w:r w:rsidRPr="00BB548B">
              <w:rPr>
                <w:rFonts w:ascii="Calibri" w:eastAsia="Segoe UI" w:hAnsi="Calibri" w:cs="Calibri"/>
                <w:color w:val="000000"/>
                <w:sz w:val="20"/>
                <w:szCs w:val="20"/>
                <w:lang w:eastAsia="zh-CN" w:bidi="hi-IN"/>
              </w:rPr>
              <w:t>Πυραντέλη</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εμβενική</w:t>
            </w:r>
            <w:proofErr w:type="spellEnd"/>
            <w:r w:rsidRPr="00BB548B">
              <w:rPr>
                <w:rFonts w:ascii="Calibri" w:eastAsia="Segoe UI" w:hAnsi="Calibri" w:cs="Calibri"/>
                <w:color w:val="000000"/>
                <w:sz w:val="20"/>
                <w:szCs w:val="20"/>
                <w:lang w:eastAsia="zh-CN" w:bidi="hi-IN"/>
              </w:rPr>
              <w:t xml:space="preserve"> (14,4mg) </w:t>
            </w:r>
            <w:proofErr w:type="spellStart"/>
            <w:r w:rsidRPr="00BB548B">
              <w:rPr>
                <w:rFonts w:ascii="Calibri" w:eastAsia="Segoe UI" w:hAnsi="Calibri" w:cs="Calibri"/>
                <w:color w:val="000000"/>
                <w:sz w:val="20"/>
                <w:szCs w:val="20"/>
                <w:lang w:eastAsia="zh-CN" w:bidi="hi-IN"/>
              </w:rPr>
              <w:t>Φαιβαντέλη</w:t>
            </w:r>
            <w:proofErr w:type="spellEnd"/>
            <w:r w:rsidRPr="00BB548B">
              <w:rPr>
                <w:rFonts w:ascii="Calibri" w:eastAsia="Segoe UI" w:hAnsi="Calibri" w:cs="Calibri"/>
                <w:color w:val="000000"/>
                <w:sz w:val="20"/>
                <w:szCs w:val="20"/>
                <w:lang w:eastAsia="zh-CN" w:bidi="hi-IN"/>
              </w:rPr>
              <w:t xml:space="preserve"> 15mg /ανά 1ml</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ml</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8</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Εμβόλια γάτας σκόνη και διαλύτης για ενέσιμο </w:t>
            </w:r>
            <w:proofErr w:type="spellStart"/>
            <w:r w:rsidRPr="00BB548B">
              <w:rPr>
                <w:rFonts w:ascii="Calibri" w:eastAsia="Segoe UI" w:hAnsi="Calibri" w:cs="Calibri"/>
                <w:color w:val="000000"/>
                <w:sz w:val="20"/>
                <w:szCs w:val="20"/>
                <w:lang w:eastAsia="zh-CN" w:bidi="hi-IN"/>
              </w:rPr>
              <w:t>εναιώρημα,δόση</w:t>
            </w:r>
            <w:proofErr w:type="spellEnd"/>
            <w:r w:rsidRPr="00BB548B">
              <w:rPr>
                <w:rFonts w:ascii="Calibri" w:eastAsia="Segoe UI" w:hAnsi="Calibri" w:cs="Calibri"/>
                <w:color w:val="000000"/>
                <w:sz w:val="20"/>
                <w:szCs w:val="20"/>
                <w:lang w:eastAsia="zh-CN" w:bidi="hi-IN"/>
              </w:rPr>
              <w:t xml:space="preserve"> 1 </w:t>
            </w:r>
            <w:proofErr w:type="spellStart"/>
            <w:r w:rsidRPr="00BB548B">
              <w:rPr>
                <w:rFonts w:ascii="Calibri" w:eastAsia="Segoe UI" w:hAnsi="Calibri" w:cs="Calibri"/>
                <w:color w:val="000000"/>
                <w:sz w:val="20"/>
                <w:szCs w:val="20"/>
                <w:lang w:eastAsia="zh-CN" w:bidi="hi-IN"/>
              </w:rPr>
              <w:t>ml:για</w:t>
            </w:r>
            <w:proofErr w:type="spellEnd"/>
            <w:r w:rsidRPr="00BB548B">
              <w:rPr>
                <w:rFonts w:ascii="Calibri" w:eastAsia="Segoe UI" w:hAnsi="Calibri" w:cs="Calibri"/>
                <w:color w:val="000000"/>
                <w:sz w:val="20"/>
                <w:szCs w:val="20"/>
                <w:lang w:eastAsia="zh-CN" w:bidi="hi-IN"/>
              </w:rPr>
              <w:t xml:space="preserve"> την ανοσοποίηση έναντι του </w:t>
            </w:r>
            <w:proofErr w:type="spellStart"/>
            <w:r w:rsidRPr="00BB548B">
              <w:rPr>
                <w:rFonts w:ascii="Calibri" w:eastAsia="Segoe UI" w:hAnsi="Calibri" w:cs="Calibri"/>
                <w:color w:val="000000"/>
                <w:sz w:val="20"/>
                <w:szCs w:val="20"/>
                <w:lang w:eastAsia="zh-CN" w:bidi="hi-IN"/>
              </w:rPr>
              <w:t>καλυκοϊού</w:t>
            </w:r>
            <w:proofErr w:type="spellEnd"/>
            <w:r w:rsidRPr="00BB548B">
              <w:rPr>
                <w:rFonts w:ascii="Calibri" w:eastAsia="Segoe UI" w:hAnsi="Calibri" w:cs="Calibri"/>
                <w:color w:val="000000"/>
                <w:sz w:val="20"/>
                <w:szCs w:val="20"/>
                <w:lang w:eastAsia="zh-CN" w:bidi="hi-IN"/>
              </w:rPr>
              <w:t xml:space="preserve">, του ιού της </w:t>
            </w:r>
            <w:proofErr w:type="spellStart"/>
            <w:r w:rsidRPr="00BB548B">
              <w:rPr>
                <w:rFonts w:ascii="Calibri" w:eastAsia="Segoe UI" w:hAnsi="Calibri" w:cs="Calibri"/>
                <w:color w:val="000000"/>
                <w:sz w:val="20"/>
                <w:szCs w:val="20"/>
                <w:lang w:eastAsia="zh-CN" w:bidi="hi-IN"/>
              </w:rPr>
              <w:t>ρινοτραχειϊτιδας</w:t>
            </w:r>
            <w:proofErr w:type="spellEnd"/>
            <w:r w:rsidRPr="00BB548B">
              <w:rPr>
                <w:rFonts w:ascii="Calibri" w:eastAsia="Segoe UI" w:hAnsi="Calibri" w:cs="Calibri"/>
                <w:color w:val="000000"/>
                <w:sz w:val="20"/>
                <w:szCs w:val="20"/>
                <w:lang w:eastAsia="zh-CN" w:bidi="hi-IN"/>
              </w:rPr>
              <w:t xml:space="preserve">, της </w:t>
            </w:r>
            <w:proofErr w:type="spellStart"/>
            <w:r w:rsidRPr="00BB548B">
              <w:rPr>
                <w:rFonts w:ascii="Calibri" w:eastAsia="Segoe UI" w:hAnsi="Calibri" w:cs="Calibri"/>
                <w:color w:val="000000"/>
                <w:sz w:val="20"/>
                <w:szCs w:val="20"/>
                <w:lang w:eastAsia="zh-CN" w:bidi="hi-IN"/>
              </w:rPr>
              <w:t>πανλευκοπενίας</w:t>
            </w:r>
            <w:proofErr w:type="spellEnd"/>
            <w:r w:rsidRPr="00BB548B">
              <w:rPr>
                <w:rFonts w:ascii="Calibri" w:eastAsia="Segoe UI" w:hAnsi="Calibri" w:cs="Calibri"/>
                <w:color w:val="000000"/>
                <w:sz w:val="20"/>
                <w:szCs w:val="20"/>
                <w:lang w:eastAsia="zh-CN" w:bidi="hi-IN"/>
              </w:rPr>
              <w:t xml:space="preserve"> και της λευχαιμίας της γάτας και τις αντίστοιχες σύριγγες</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 δόσεις</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9</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Αντιπαρασιτικό διάλυμα </w:t>
            </w:r>
            <w:proofErr w:type="spellStart"/>
            <w:r w:rsidRPr="00BB548B">
              <w:rPr>
                <w:rFonts w:ascii="Calibri" w:eastAsia="Segoe UI" w:hAnsi="Calibri" w:cs="Calibri"/>
                <w:color w:val="000000"/>
                <w:sz w:val="20"/>
                <w:szCs w:val="20"/>
                <w:lang w:eastAsia="zh-CN" w:bidi="hi-IN"/>
              </w:rPr>
              <w:t>Φοξιμης</w:t>
            </w:r>
            <w:proofErr w:type="spellEnd"/>
            <w:r w:rsidRPr="00BB548B">
              <w:rPr>
                <w:rFonts w:ascii="Calibri" w:eastAsia="Segoe UI" w:hAnsi="Calibri" w:cs="Calibri"/>
                <w:color w:val="000000"/>
                <w:sz w:val="20"/>
                <w:szCs w:val="20"/>
                <w:lang w:eastAsia="zh-CN" w:bidi="hi-IN"/>
              </w:rPr>
              <w:t xml:space="preserve"> (0,2gr/</w:t>
            </w:r>
            <w:proofErr w:type="spellStart"/>
            <w:r w:rsidRPr="00BB548B">
              <w:rPr>
                <w:rFonts w:ascii="Calibri" w:eastAsia="Segoe UI" w:hAnsi="Calibri" w:cs="Calibri"/>
                <w:color w:val="000000"/>
                <w:sz w:val="20"/>
                <w:szCs w:val="20"/>
                <w:lang w:eastAsia="zh-CN" w:bidi="hi-IN"/>
              </w:rPr>
              <w:t>ml</w:t>
            </w:r>
            <w:proofErr w:type="spellEnd"/>
            <w:r w:rsidRPr="00BB548B">
              <w:rPr>
                <w:rFonts w:ascii="Calibri" w:eastAsia="Segoe UI" w:hAnsi="Calibri" w:cs="Calibri"/>
                <w:color w:val="000000"/>
                <w:sz w:val="20"/>
                <w:szCs w:val="20"/>
                <w:lang w:eastAsia="zh-CN" w:bidi="hi-IN"/>
              </w:rPr>
              <w:t>)</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ml</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1250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Μασώμενο</w:t>
            </w:r>
            <w:proofErr w:type="spellEnd"/>
            <w:r w:rsidRPr="00BB548B">
              <w:rPr>
                <w:rFonts w:ascii="Calibri" w:eastAsia="Segoe UI" w:hAnsi="Calibri" w:cs="Calibri"/>
                <w:color w:val="000000"/>
                <w:sz w:val="20"/>
                <w:szCs w:val="20"/>
                <w:lang w:eastAsia="zh-CN" w:bidi="hi-IN"/>
              </w:rPr>
              <w:t xml:space="preserve"> δισκίο για μικτές παρασιτώσεις </w:t>
            </w:r>
            <w:proofErr w:type="spellStart"/>
            <w:r w:rsidRPr="00BB548B">
              <w:rPr>
                <w:rFonts w:ascii="Calibri" w:eastAsia="Segoe UI" w:hAnsi="Calibri" w:cs="Calibri"/>
                <w:color w:val="000000"/>
                <w:sz w:val="20"/>
                <w:szCs w:val="20"/>
                <w:lang w:eastAsia="zh-CN" w:bidi="hi-IN"/>
              </w:rPr>
              <w:t>απο</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ένδο</w:t>
            </w:r>
            <w:proofErr w:type="spellEnd"/>
            <w:r w:rsidRPr="00BB548B">
              <w:rPr>
                <w:rFonts w:ascii="Calibri" w:eastAsia="Segoe UI" w:hAnsi="Calibri" w:cs="Calibri"/>
                <w:color w:val="000000"/>
                <w:sz w:val="20"/>
                <w:szCs w:val="20"/>
                <w:lang w:eastAsia="zh-CN" w:bidi="hi-IN"/>
              </w:rPr>
              <w:t xml:space="preserve">- και </w:t>
            </w:r>
            <w:proofErr w:type="spellStart"/>
            <w:r w:rsidRPr="00BB548B">
              <w:rPr>
                <w:rFonts w:ascii="Calibri" w:eastAsia="Segoe UI" w:hAnsi="Calibri" w:cs="Calibri"/>
                <w:color w:val="000000"/>
                <w:sz w:val="20"/>
                <w:szCs w:val="20"/>
                <w:lang w:eastAsia="zh-CN" w:bidi="hi-IN"/>
              </w:rPr>
              <w:t>έξωπαράσιτα</w:t>
            </w:r>
            <w:proofErr w:type="spellEnd"/>
            <w:r w:rsidRPr="00BB548B">
              <w:rPr>
                <w:rFonts w:ascii="Calibri" w:eastAsia="Segoe UI" w:hAnsi="Calibri" w:cs="Calibri"/>
                <w:color w:val="000000"/>
                <w:sz w:val="20"/>
                <w:szCs w:val="20"/>
                <w:lang w:eastAsia="zh-CN" w:bidi="hi-IN"/>
              </w:rPr>
              <w:t xml:space="preserve"> για σκύλους 40-60 κιλά. Κάθε δισκίο περιέχει </w:t>
            </w:r>
            <w:proofErr w:type="spellStart"/>
            <w:r w:rsidRPr="00BB548B">
              <w:rPr>
                <w:rFonts w:ascii="Calibri" w:eastAsia="Segoe UI" w:hAnsi="Calibri" w:cs="Calibri"/>
                <w:color w:val="000000"/>
                <w:sz w:val="20"/>
                <w:szCs w:val="20"/>
                <w:lang w:eastAsia="zh-CN" w:bidi="hi-IN"/>
              </w:rPr>
              <w:t>sarolaner</w:t>
            </w:r>
            <w:proofErr w:type="spellEnd"/>
            <w:r w:rsidRPr="00BB548B">
              <w:rPr>
                <w:rFonts w:ascii="Calibri" w:eastAsia="Segoe UI" w:hAnsi="Calibri" w:cs="Calibri"/>
                <w:color w:val="000000"/>
                <w:sz w:val="20"/>
                <w:szCs w:val="20"/>
                <w:lang w:eastAsia="zh-CN" w:bidi="hi-IN"/>
              </w:rPr>
              <w:t xml:space="preserve"> 72mg, </w:t>
            </w:r>
            <w:proofErr w:type="spellStart"/>
            <w:r w:rsidRPr="00BB548B">
              <w:rPr>
                <w:rFonts w:ascii="Calibri" w:eastAsia="Segoe UI" w:hAnsi="Calibri" w:cs="Calibri"/>
                <w:color w:val="000000"/>
                <w:sz w:val="20"/>
                <w:szCs w:val="20"/>
                <w:lang w:eastAsia="zh-CN" w:bidi="hi-IN"/>
              </w:rPr>
              <w:t>moxidectin</w:t>
            </w:r>
            <w:proofErr w:type="spellEnd"/>
            <w:r w:rsidRPr="00BB548B">
              <w:rPr>
                <w:rFonts w:ascii="Calibri" w:eastAsia="Segoe UI" w:hAnsi="Calibri" w:cs="Calibri"/>
                <w:color w:val="000000"/>
                <w:sz w:val="20"/>
                <w:szCs w:val="20"/>
                <w:lang w:eastAsia="zh-CN" w:bidi="hi-IN"/>
              </w:rPr>
              <w:t xml:space="preserve"> 1,44mg και </w:t>
            </w:r>
            <w:proofErr w:type="spellStart"/>
            <w:r w:rsidRPr="00BB548B">
              <w:rPr>
                <w:rFonts w:ascii="Calibri" w:eastAsia="Segoe UI" w:hAnsi="Calibri" w:cs="Calibri"/>
                <w:color w:val="000000"/>
                <w:sz w:val="20"/>
                <w:szCs w:val="20"/>
                <w:lang w:eastAsia="zh-CN" w:bidi="hi-IN"/>
              </w:rPr>
              <w:t>pyrantel</w:t>
            </w:r>
            <w:proofErr w:type="spellEnd"/>
            <w:r w:rsidRPr="00BB548B">
              <w:rPr>
                <w:rFonts w:ascii="Calibri" w:eastAsia="Segoe UI" w:hAnsi="Calibri" w:cs="Calibri"/>
                <w:color w:val="000000"/>
                <w:sz w:val="20"/>
                <w:szCs w:val="20"/>
                <w:lang w:eastAsia="zh-CN" w:bidi="hi-IN"/>
              </w:rPr>
              <w:t xml:space="preserve"> 300mg.</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δισκίο</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11</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Ενέσιμο διάλυμα </w:t>
            </w:r>
            <w:proofErr w:type="spellStart"/>
            <w:r w:rsidRPr="00BB548B">
              <w:rPr>
                <w:rFonts w:ascii="Calibri" w:eastAsia="Segoe UI" w:hAnsi="Calibri" w:cs="Calibri"/>
                <w:color w:val="000000"/>
                <w:sz w:val="20"/>
                <w:szCs w:val="20"/>
                <w:lang w:eastAsia="zh-CN" w:bidi="hi-IN"/>
              </w:rPr>
              <w:t>ιβερμεκτίνης</w:t>
            </w:r>
            <w:proofErr w:type="spellEnd"/>
            <w:r w:rsidRPr="00BB548B">
              <w:rPr>
                <w:rFonts w:ascii="Calibri" w:eastAsia="Segoe UI" w:hAnsi="Calibri" w:cs="Calibri"/>
                <w:color w:val="000000"/>
                <w:sz w:val="20"/>
                <w:szCs w:val="20"/>
                <w:lang w:eastAsia="zh-CN" w:bidi="hi-IN"/>
              </w:rPr>
              <w:t xml:space="preserve"> 1%</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ml</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12</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Αντελμινθικά</w:t>
            </w:r>
            <w:proofErr w:type="spellEnd"/>
            <w:r w:rsidRPr="00BB548B">
              <w:rPr>
                <w:rFonts w:ascii="Calibri" w:eastAsia="Segoe UI" w:hAnsi="Calibri" w:cs="Calibri"/>
                <w:color w:val="000000"/>
                <w:sz w:val="20"/>
                <w:szCs w:val="20"/>
                <w:lang w:eastAsia="zh-CN" w:bidi="hi-IN"/>
              </w:rPr>
              <w:t xml:space="preserve"> δισκία σύνθεσης: 150mgΦαιβαντέλης 144mgΠυραντέλης 50mgΠραζικουαντέλης</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ΔΙΣΚΙΟ</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Αντελμινθικά</w:t>
            </w:r>
            <w:proofErr w:type="spellEnd"/>
            <w:r w:rsidRPr="00BB548B">
              <w:rPr>
                <w:rFonts w:ascii="Calibri" w:eastAsia="Segoe UI" w:hAnsi="Calibri" w:cs="Calibri"/>
                <w:color w:val="000000"/>
                <w:sz w:val="20"/>
                <w:szCs w:val="20"/>
                <w:lang w:eastAsia="zh-CN" w:bidi="hi-IN"/>
              </w:rPr>
              <w:t xml:space="preserve"> δισκία 1200mg σύνθεσης 100mgEpsi </w:t>
            </w:r>
            <w:proofErr w:type="spellStart"/>
            <w:r w:rsidRPr="00BB548B">
              <w:rPr>
                <w:rFonts w:ascii="Calibri" w:eastAsia="Segoe UI" w:hAnsi="Calibri" w:cs="Calibri"/>
                <w:color w:val="000000"/>
                <w:sz w:val="20"/>
                <w:szCs w:val="20"/>
                <w:lang w:eastAsia="zh-CN" w:bidi="hi-IN"/>
              </w:rPr>
              <w:t>prantel</w:t>
            </w:r>
            <w:proofErr w:type="spellEnd"/>
            <w:r w:rsidRPr="00BB548B">
              <w:rPr>
                <w:rFonts w:ascii="Calibri" w:eastAsia="Segoe UI" w:hAnsi="Calibri" w:cs="Calibri"/>
                <w:color w:val="000000"/>
                <w:sz w:val="20"/>
                <w:szCs w:val="20"/>
                <w:lang w:eastAsia="zh-CN" w:bidi="hi-IN"/>
              </w:rPr>
              <w:t xml:space="preserve"> 261,6mg </w:t>
            </w:r>
            <w:proofErr w:type="spellStart"/>
            <w:r w:rsidRPr="00BB548B">
              <w:rPr>
                <w:rFonts w:ascii="Calibri" w:eastAsia="Segoe UI" w:hAnsi="Calibri" w:cs="Calibri"/>
                <w:color w:val="000000"/>
                <w:sz w:val="20"/>
                <w:szCs w:val="20"/>
                <w:lang w:eastAsia="zh-CN" w:bidi="hi-IN"/>
              </w:rPr>
              <w:t>Pyrantel</w:t>
            </w:r>
            <w:proofErr w:type="spellEnd"/>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ΔΙΣΚΙΟ</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2000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14</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Αντιπαρασιτικό χάπι , </w:t>
            </w:r>
            <w:proofErr w:type="spellStart"/>
            <w:r w:rsidRPr="00BB548B">
              <w:rPr>
                <w:rFonts w:ascii="Calibri" w:eastAsia="Segoe UI" w:hAnsi="Calibri" w:cs="Calibri"/>
                <w:color w:val="000000"/>
                <w:sz w:val="20"/>
                <w:szCs w:val="20"/>
                <w:lang w:eastAsia="zh-CN" w:bidi="hi-IN"/>
              </w:rPr>
              <w:t>μασώμενο</w:t>
            </w:r>
            <w:proofErr w:type="spellEnd"/>
            <w:r w:rsidRPr="00BB548B">
              <w:rPr>
                <w:rFonts w:ascii="Calibri" w:eastAsia="Segoe UI" w:hAnsi="Calibri" w:cs="Calibri"/>
                <w:color w:val="000000"/>
                <w:sz w:val="20"/>
                <w:szCs w:val="20"/>
                <w:lang w:eastAsia="zh-CN" w:bidi="hi-IN"/>
              </w:rPr>
              <w:t xml:space="preserve">(40-20kil) σύνθεση </w:t>
            </w:r>
            <w:proofErr w:type="spellStart"/>
            <w:r w:rsidRPr="00BB548B">
              <w:rPr>
                <w:rFonts w:ascii="Calibri" w:eastAsia="Segoe UI" w:hAnsi="Calibri" w:cs="Calibri"/>
                <w:color w:val="000000"/>
                <w:sz w:val="20"/>
                <w:szCs w:val="20"/>
                <w:lang w:eastAsia="zh-CN" w:bidi="hi-IN"/>
              </w:rPr>
              <w:t>fluralaner</w:t>
            </w:r>
            <w:proofErr w:type="spellEnd"/>
            <w:r w:rsidRPr="00BB548B">
              <w:rPr>
                <w:rFonts w:ascii="Calibri" w:eastAsia="Segoe UI" w:hAnsi="Calibri" w:cs="Calibri"/>
                <w:color w:val="000000"/>
                <w:sz w:val="20"/>
                <w:szCs w:val="20"/>
                <w:lang w:eastAsia="zh-CN" w:bidi="hi-IN"/>
              </w:rPr>
              <w:t xml:space="preserve"> 1000mg</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ΔΙΣΚΙΟ</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15</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Μασώμενα</w:t>
            </w:r>
            <w:proofErr w:type="spellEnd"/>
            <w:r w:rsidRPr="00BB548B">
              <w:rPr>
                <w:rFonts w:ascii="Calibri" w:eastAsia="Segoe UI" w:hAnsi="Calibri" w:cs="Calibri"/>
                <w:color w:val="000000"/>
                <w:sz w:val="20"/>
                <w:szCs w:val="20"/>
                <w:lang w:eastAsia="zh-CN" w:bidi="hi-IN"/>
              </w:rPr>
              <w:t xml:space="preserve"> δισκία για μεγάλους σκύλους για την θεραπεία των παρασιτώσεων Κάθε δισκίο 4g περιέχει 150mgAfoxolaner και 30mgMilbemycinOxime.</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ΔΙΣΚΙΟ</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16</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Ενέσιμο Διάλυμα </w:t>
            </w:r>
            <w:proofErr w:type="spellStart"/>
            <w:r w:rsidRPr="00BB548B">
              <w:rPr>
                <w:rFonts w:ascii="Calibri" w:eastAsia="Segoe UI" w:hAnsi="Calibri" w:cs="Calibri"/>
                <w:color w:val="000000"/>
                <w:sz w:val="20"/>
                <w:szCs w:val="20"/>
                <w:lang w:eastAsia="zh-CN" w:bidi="hi-IN"/>
              </w:rPr>
              <w:t>Καρποφένης</w:t>
            </w:r>
            <w:proofErr w:type="spellEnd"/>
            <w:r w:rsidRPr="00BB548B">
              <w:rPr>
                <w:rFonts w:ascii="Calibri" w:eastAsia="Segoe UI" w:hAnsi="Calibri" w:cs="Calibri"/>
                <w:color w:val="000000"/>
                <w:sz w:val="20"/>
                <w:szCs w:val="20"/>
                <w:lang w:eastAsia="zh-CN" w:bidi="hi-IN"/>
              </w:rPr>
              <w:t xml:space="preserve"> 50mg/</w:t>
            </w:r>
            <w:proofErr w:type="spellStart"/>
            <w:r w:rsidRPr="00BB548B">
              <w:rPr>
                <w:rFonts w:ascii="Calibri" w:eastAsia="Segoe UI" w:hAnsi="Calibri" w:cs="Calibri"/>
                <w:color w:val="000000"/>
                <w:sz w:val="20"/>
                <w:szCs w:val="20"/>
                <w:lang w:eastAsia="zh-CN" w:bidi="hi-IN"/>
              </w:rPr>
              <w:t>ml</w:t>
            </w:r>
            <w:proofErr w:type="spellEnd"/>
            <w:r w:rsidRPr="00BB548B">
              <w:rPr>
                <w:rFonts w:ascii="Calibri" w:eastAsia="Segoe UI" w:hAnsi="Calibri" w:cs="Calibri"/>
                <w:color w:val="000000"/>
                <w:sz w:val="20"/>
                <w:szCs w:val="20"/>
                <w:lang w:eastAsia="zh-CN" w:bidi="hi-IN"/>
              </w:rPr>
              <w:t>(φιάλ.20ml)</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φιαλ</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17</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Ωτική</w:t>
            </w:r>
            <w:proofErr w:type="spellEnd"/>
            <w:r w:rsidRPr="00BB548B">
              <w:rPr>
                <w:rFonts w:ascii="Calibri" w:eastAsia="Segoe UI" w:hAnsi="Calibri" w:cs="Calibri"/>
                <w:color w:val="000000"/>
                <w:sz w:val="20"/>
                <w:szCs w:val="20"/>
                <w:lang w:eastAsia="zh-CN" w:bidi="hi-IN"/>
              </w:rPr>
              <w:t xml:space="preserve"> αλοιφή με </w:t>
            </w:r>
            <w:proofErr w:type="spellStart"/>
            <w:r w:rsidRPr="00BB548B">
              <w:rPr>
                <w:rFonts w:ascii="Calibri" w:eastAsia="Segoe UI" w:hAnsi="Calibri" w:cs="Calibri"/>
                <w:color w:val="000000"/>
                <w:sz w:val="20"/>
                <w:szCs w:val="20"/>
                <w:lang w:eastAsia="zh-CN" w:bidi="hi-IN"/>
              </w:rPr>
              <w:t>Permethrine</w:t>
            </w:r>
            <w:proofErr w:type="spellEnd"/>
            <w:r w:rsidRPr="00BB548B">
              <w:rPr>
                <w:rFonts w:ascii="Calibri" w:eastAsia="Segoe UI" w:hAnsi="Calibri" w:cs="Calibri"/>
                <w:color w:val="000000"/>
                <w:sz w:val="20"/>
                <w:szCs w:val="20"/>
                <w:lang w:eastAsia="zh-CN" w:bidi="hi-IN"/>
              </w:rPr>
              <w:t xml:space="preserve"> &amp; </w:t>
            </w:r>
            <w:proofErr w:type="spellStart"/>
            <w:r w:rsidRPr="00BB548B">
              <w:rPr>
                <w:rFonts w:ascii="Calibri" w:eastAsia="Segoe UI" w:hAnsi="Calibri" w:cs="Calibri"/>
                <w:color w:val="000000"/>
                <w:sz w:val="20"/>
                <w:szCs w:val="20"/>
                <w:lang w:eastAsia="zh-CN" w:bidi="hi-IN"/>
              </w:rPr>
              <w:t>Neomycycin</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sulfate</w:t>
            </w:r>
            <w:proofErr w:type="spellEnd"/>
            <w:r w:rsidRPr="00BB548B">
              <w:rPr>
                <w:rFonts w:ascii="Calibri" w:eastAsia="Segoe UI" w:hAnsi="Calibri" w:cs="Calibri"/>
                <w:color w:val="000000"/>
                <w:sz w:val="20"/>
                <w:szCs w:val="20"/>
                <w:lang w:eastAsia="zh-CN" w:bidi="hi-IN"/>
              </w:rPr>
              <w:t>(ΣΩΛΗΝΑΡΙΟ 10ΓΡ)</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Σωλ</w:t>
            </w:r>
            <w:proofErr w:type="spellEnd"/>
            <w:r w:rsidRPr="00BB548B">
              <w:rPr>
                <w:rFonts w:ascii="Calibri" w:eastAsia="Segoe UI" w:hAnsi="Calibri" w:cs="Calibri"/>
                <w:color w:val="000000"/>
                <w:sz w:val="20"/>
                <w:szCs w:val="20"/>
                <w:lang w:eastAsia="zh-CN" w:bidi="hi-IN"/>
              </w:rPr>
              <w:t>.</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18</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Ωτικές</w:t>
            </w:r>
            <w:proofErr w:type="spellEnd"/>
            <w:r w:rsidRPr="00BB548B">
              <w:rPr>
                <w:rFonts w:ascii="Calibri" w:eastAsia="Segoe UI" w:hAnsi="Calibri" w:cs="Calibri"/>
                <w:color w:val="000000"/>
                <w:sz w:val="20"/>
                <w:szCs w:val="20"/>
                <w:lang w:eastAsia="zh-CN" w:bidi="hi-IN"/>
              </w:rPr>
              <w:t xml:space="preserve"> σταγόνες σύνθεση: </w:t>
            </w:r>
            <w:proofErr w:type="spellStart"/>
            <w:r w:rsidRPr="00BB548B">
              <w:rPr>
                <w:rFonts w:ascii="Calibri" w:eastAsia="Segoe UI" w:hAnsi="Calibri" w:cs="Calibri"/>
                <w:color w:val="000000"/>
                <w:sz w:val="20"/>
                <w:szCs w:val="20"/>
                <w:lang w:eastAsia="zh-CN" w:bidi="hi-IN"/>
              </w:rPr>
              <w:t>υδροκορτιζόνη</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μικοναζόλη</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γενταμικίνη</w:t>
            </w:r>
            <w:proofErr w:type="spellEnd"/>
            <w:r w:rsidRPr="00BB548B">
              <w:rPr>
                <w:rFonts w:ascii="Calibri" w:eastAsia="Segoe UI" w:hAnsi="Calibri" w:cs="Calibri"/>
                <w:color w:val="000000"/>
                <w:sz w:val="20"/>
                <w:szCs w:val="20"/>
                <w:lang w:eastAsia="zh-CN" w:bidi="hi-IN"/>
              </w:rPr>
              <w:t>(ΦΙΑΛΙΔΙΟ 10ΜΛ)</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φιαλ</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19</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Tablets</w:t>
            </w:r>
            <w:proofErr w:type="spellEnd"/>
            <w:r w:rsidRPr="00BB548B">
              <w:rPr>
                <w:rFonts w:ascii="Calibri" w:eastAsia="Segoe UI" w:hAnsi="Calibri" w:cs="Calibri"/>
                <w:color w:val="000000"/>
                <w:sz w:val="20"/>
                <w:szCs w:val="20"/>
                <w:lang w:eastAsia="zh-CN" w:bidi="hi-IN"/>
              </w:rPr>
              <w:t xml:space="preserve"> 500mg που περιέχουν: </w:t>
            </w:r>
            <w:proofErr w:type="spellStart"/>
            <w:r w:rsidRPr="00BB548B">
              <w:rPr>
                <w:rFonts w:ascii="Calibri" w:eastAsia="Segoe UI" w:hAnsi="Calibri" w:cs="Calibri"/>
                <w:color w:val="000000"/>
                <w:sz w:val="20"/>
                <w:szCs w:val="20"/>
                <w:lang w:eastAsia="zh-CN" w:bidi="hi-IN"/>
              </w:rPr>
              <w:t>Amoxycillintrihydrate</w:t>
            </w:r>
            <w:proofErr w:type="spellEnd"/>
            <w:r w:rsidRPr="00BB548B">
              <w:rPr>
                <w:rFonts w:ascii="Calibri" w:eastAsia="Segoe UI" w:hAnsi="Calibri" w:cs="Calibri"/>
                <w:color w:val="000000"/>
                <w:sz w:val="20"/>
                <w:szCs w:val="20"/>
                <w:lang w:eastAsia="zh-CN" w:bidi="hi-IN"/>
              </w:rPr>
              <w:t xml:space="preserve"> 400mg,clavulanic </w:t>
            </w:r>
            <w:proofErr w:type="spellStart"/>
            <w:r w:rsidRPr="00BB548B">
              <w:rPr>
                <w:rFonts w:ascii="Calibri" w:eastAsia="Segoe UI" w:hAnsi="Calibri" w:cs="Calibri"/>
                <w:color w:val="000000"/>
                <w:sz w:val="20"/>
                <w:szCs w:val="20"/>
                <w:lang w:eastAsia="zh-CN" w:bidi="hi-IN"/>
              </w:rPr>
              <w:t>acid</w:t>
            </w:r>
            <w:proofErr w:type="spellEnd"/>
            <w:r w:rsidRPr="00BB548B">
              <w:rPr>
                <w:rFonts w:ascii="Calibri" w:eastAsia="Segoe UI" w:hAnsi="Calibri" w:cs="Calibri"/>
                <w:color w:val="000000"/>
                <w:sz w:val="20"/>
                <w:szCs w:val="20"/>
                <w:lang w:eastAsia="zh-CN" w:bidi="hi-IN"/>
              </w:rPr>
              <w:t xml:space="preserve"> 100mg</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tabs</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20</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Αντιβιοτικό ενέσιμο με σύνθεση </w:t>
            </w:r>
            <w:proofErr w:type="spellStart"/>
            <w:r w:rsidRPr="00BB548B">
              <w:rPr>
                <w:rFonts w:ascii="Calibri" w:eastAsia="Segoe UI" w:hAnsi="Calibri" w:cs="Calibri"/>
                <w:color w:val="000000"/>
                <w:sz w:val="20"/>
                <w:szCs w:val="20"/>
                <w:lang w:eastAsia="zh-CN" w:bidi="hi-IN"/>
              </w:rPr>
              <w:t>Μαρβοφλοξακίνη</w:t>
            </w:r>
            <w:proofErr w:type="spellEnd"/>
            <w:r w:rsidRPr="00BB548B">
              <w:rPr>
                <w:rFonts w:ascii="Calibri" w:eastAsia="Segoe UI" w:hAnsi="Calibri" w:cs="Calibri"/>
                <w:color w:val="000000"/>
                <w:sz w:val="20"/>
                <w:szCs w:val="20"/>
                <w:lang w:eastAsia="zh-CN" w:bidi="hi-IN"/>
              </w:rPr>
              <w:t xml:space="preserve"> 100,00mg/</w:t>
            </w:r>
            <w:proofErr w:type="spellStart"/>
            <w:r w:rsidRPr="00BB548B">
              <w:rPr>
                <w:rFonts w:ascii="Calibri" w:eastAsia="Segoe UI" w:hAnsi="Calibri" w:cs="Calibri"/>
                <w:color w:val="000000"/>
                <w:sz w:val="20"/>
                <w:szCs w:val="20"/>
                <w:lang w:eastAsia="zh-CN" w:bidi="hi-IN"/>
              </w:rPr>
              <w:t>ml</w:t>
            </w:r>
            <w:proofErr w:type="spellEnd"/>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ml</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21</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Αντελμινθικά</w:t>
            </w:r>
            <w:proofErr w:type="spellEnd"/>
            <w:r w:rsidRPr="00BB548B">
              <w:rPr>
                <w:rFonts w:ascii="Calibri" w:eastAsia="Segoe UI" w:hAnsi="Calibri" w:cs="Calibri"/>
                <w:color w:val="000000"/>
                <w:sz w:val="20"/>
                <w:szCs w:val="20"/>
                <w:lang w:eastAsia="zh-CN" w:bidi="hi-IN"/>
              </w:rPr>
              <w:t xml:space="preserve"> δισκία σύνθεσης:230 </w:t>
            </w:r>
            <w:proofErr w:type="spellStart"/>
            <w:r w:rsidRPr="00BB548B">
              <w:rPr>
                <w:rFonts w:ascii="Calibri" w:eastAsia="Segoe UI" w:hAnsi="Calibri" w:cs="Calibri"/>
                <w:color w:val="000000"/>
                <w:sz w:val="20"/>
                <w:szCs w:val="20"/>
                <w:lang w:eastAsia="zh-CN" w:bidi="hi-IN"/>
              </w:rPr>
              <w:t>mg</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Pyrantel</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embonate</w:t>
            </w:r>
            <w:proofErr w:type="spellEnd"/>
            <w:r w:rsidRPr="00BB548B">
              <w:rPr>
                <w:rFonts w:ascii="Calibri" w:eastAsia="Segoe UI" w:hAnsi="Calibri" w:cs="Calibri"/>
                <w:color w:val="000000"/>
                <w:sz w:val="20"/>
                <w:szCs w:val="20"/>
                <w:lang w:eastAsia="zh-CN" w:bidi="hi-IN"/>
              </w:rPr>
              <w:t xml:space="preserve">, 20 </w:t>
            </w:r>
            <w:proofErr w:type="spellStart"/>
            <w:r w:rsidRPr="00BB548B">
              <w:rPr>
                <w:rFonts w:ascii="Calibri" w:eastAsia="Segoe UI" w:hAnsi="Calibri" w:cs="Calibri"/>
                <w:color w:val="000000"/>
                <w:sz w:val="20"/>
                <w:szCs w:val="20"/>
                <w:lang w:eastAsia="zh-CN" w:bidi="hi-IN"/>
              </w:rPr>
              <w:t>mg</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Praziquantel</w:t>
            </w:r>
            <w:proofErr w:type="spellEnd"/>
            <w:r w:rsidRPr="00BB548B">
              <w:rPr>
                <w:rFonts w:ascii="Calibri" w:eastAsia="Segoe UI" w:hAnsi="Calibri" w:cs="Calibri"/>
                <w:color w:val="000000"/>
                <w:sz w:val="20"/>
                <w:szCs w:val="20"/>
                <w:lang w:eastAsia="zh-CN" w:bidi="hi-IN"/>
              </w:rPr>
              <w:t xml:space="preserve"> για γάτες</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δισκία</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lastRenderedPageBreak/>
              <w:t>22</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Εμβόλια γάτας σκόνη και διαλύτης για ενέσιμο </w:t>
            </w:r>
            <w:proofErr w:type="spellStart"/>
            <w:r w:rsidRPr="00BB548B">
              <w:rPr>
                <w:rFonts w:ascii="Calibri" w:eastAsia="Segoe UI" w:hAnsi="Calibri" w:cs="Calibri"/>
                <w:color w:val="000000"/>
                <w:sz w:val="20"/>
                <w:szCs w:val="20"/>
                <w:lang w:eastAsia="zh-CN" w:bidi="hi-IN"/>
              </w:rPr>
              <w:t>εναιώρημα,δόση</w:t>
            </w:r>
            <w:proofErr w:type="spellEnd"/>
            <w:r w:rsidRPr="00BB548B">
              <w:rPr>
                <w:rFonts w:ascii="Calibri" w:eastAsia="Segoe UI" w:hAnsi="Calibri" w:cs="Calibri"/>
                <w:color w:val="000000"/>
                <w:sz w:val="20"/>
                <w:szCs w:val="20"/>
                <w:lang w:eastAsia="zh-CN" w:bidi="hi-IN"/>
              </w:rPr>
              <w:t xml:space="preserve"> 1 </w:t>
            </w:r>
            <w:proofErr w:type="spellStart"/>
            <w:r w:rsidRPr="00BB548B">
              <w:rPr>
                <w:rFonts w:ascii="Calibri" w:eastAsia="Segoe UI" w:hAnsi="Calibri" w:cs="Calibri"/>
                <w:color w:val="000000"/>
                <w:sz w:val="20"/>
                <w:szCs w:val="20"/>
                <w:lang w:eastAsia="zh-CN" w:bidi="hi-IN"/>
              </w:rPr>
              <w:t>ml:για</w:t>
            </w:r>
            <w:proofErr w:type="spellEnd"/>
            <w:r w:rsidRPr="00BB548B">
              <w:rPr>
                <w:rFonts w:ascii="Calibri" w:eastAsia="Segoe UI" w:hAnsi="Calibri" w:cs="Calibri"/>
                <w:color w:val="000000"/>
                <w:sz w:val="20"/>
                <w:szCs w:val="20"/>
                <w:lang w:eastAsia="zh-CN" w:bidi="hi-IN"/>
              </w:rPr>
              <w:t xml:space="preserve"> την ανοσοποίηση έναντι του </w:t>
            </w:r>
            <w:proofErr w:type="spellStart"/>
            <w:r w:rsidRPr="00BB548B">
              <w:rPr>
                <w:rFonts w:ascii="Calibri" w:eastAsia="Segoe UI" w:hAnsi="Calibri" w:cs="Calibri"/>
                <w:color w:val="000000"/>
                <w:sz w:val="20"/>
                <w:szCs w:val="20"/>
                <w:lang w:eastAsia="zh-CN" w:bidi="hi-IN"/>
              </w:rPr>
              <w:t>καλυκοϊου</w:t>
            </w:r>
            <w:proofErr w:type="spellEnd"/>
            <w:r w:rsidRPr="00BB548B">
              <w:rPr>
                <w:rFonts w:ascii="Calibri" w:eastAsia="Segoe UI" w:hAnsi="Calibri" w:cs="Calibri"/>
                <w:color w:val="000000"/>
                <w:sz w:val="20"/>
                <w:szCs w:val="20"/>
                <w:lang w:eastAsia="zh-CN" w:bidi="hi-IN"/>
              </w:rPr>
              <w:t xml:space="preserve"> της γάτας, του </w:t>
            </w:r>
            <w:proofErr w:type="spellStart"/>
            <w:r w:rsidRPr="00BB548B">
              <w:rPr>
                <w:rFonts w:ascii="Calibri" w:eastAsia="Segoe UI" w:hAnsi="Calibri" w:cs="Calibri"/>
                <w:color w:val="000000"/>
                <w:sz w:val="20"/>
                <w:szCs w:val="20"/>
                <w:lang w:eastAsia="zh-CN" w:bidi="hi-IN"/>
              </w:rPr>
              <w:t>ερπητοϊού</w:t>
            </w:r>
            <w:proofErr w:type="spellEnd"/>
            <w:r w:rsidRPr="00BB548B">
              <w:rPr>
                <w:rFonts w:ascii="Calibri" w:eastAsia="Segoe UI" w:hAnsi="Calibri" w:cs="Calibri"/>
                <w:color w:val="000000"/>
                <w:sz w:val="20"/>
                <w:szCs w:val="20"/>
                <w:lang w:eastAsia="zh-CN" w:bidi="hi-IN"/>
              </w:rPr>
              <w:t xml:space="preserve"> και του ιού της </w:t>
            </w:r>
            <w:proofErr w:type="spellStart"/>
            <w:r w:rsidRPr="00BB548B">
              <w:rPr>
                <w:rFonts w:ascii="Calibri" w:eastAsia="Segoe UI" w:hAnsi="Calibri" w:cs="Calibri"/>
                <w:color w:val="000000"/>
                <w:sz w:val="20"/>
                <w:szCs w:val="20"/>
                <w:lang w:eastAsia="zh-CN" w:bidi="hi-IN"/>
              </w:rPr>
              <w:t>πανλευκοπενίας</w:t>
            </w:r>
            <w:proofErr w:type="spellEnd"/>
            <w:r w:rsidRPr="00BB548B">
              <w:rPr>
                <w:rFonts w:ascii="Calibri" w:eastAsia="Segoe UI" w:hAnsi="Calibri" w:cs="Calibri"/>
                <w:color w:val="000000"/>
                <w:sz w:val="20"/>
                <w:szCs w:val="20"/>
                <w:lang w:eastAsia="zh-CN" w:bidi="hi-IN"/>
              </w:rPr>
              <w:t xml:space="preserve"> της </w:t>
            </w:r>
            <w:proofErr w:type="spellStart"/>
            <w:r w:rsidRPr="00BB548B">
              <w:rPr>
                <w:rFonts w:ascii="Calibri" w:eastAsia="Segoe UI" w:hAnsi="Calibri" w:cs="Calibri"/>
                <w:color w:val="000000"/>
                <w:sz w:val="20"/>
                <w:szCs w:val="20"/>
                <w:lang w:eastAsia="zh-CN" w:bidi="hi-IN"/>
              </w:rPr>
              <w:t>γάτας,με</w:t>
            </w:r>
            <w:proofErr w:type="spellEnd"/>
            <w:r w:rsidRPr="00BB548B">
              <w:rPr>
                <w:rFonts w:ascii="Calibri" w:eastAsia="Segoe UI" w:hAnsi="Calibri" w:cs="Calibri"/>
                <w:color w:val="000000"/>
                <w:sz w:val="20"/>
                <w:szCs w:val="20"/>
                <w:lang w:eastAsia="zh-CN" w:bidi="hi-IN"/>
              </w:rPr>
              <w:t xml:space="preserve"> τις αντίστοιχες σύριγγες</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 δόσεις</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23</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Ενέσιμο υδατικό διάλυμα </w:t>
            </w:r>
            <w:proofErr w:type="spellStart"/>
            <w:r w:rsidRPr="00BB548B">
              <w:rPr>
                <w:rFonts w:ascii="Calibri" w:eastAsia="Segoe UI" w:hAnsi="Calibri" w:cs="Calibri"/>
                <w:color w:val="000000"/>
                <w:sz w:val="20"/>
                <w:szCs w:val="20"/>
                <w:lang w:eastAsia="zh-CN" w:bidi="hi-IN"/>
              </w:rPr>
              <w:t>ξυλαζίνης</w:t>
            </w:r>
            <w:proofErr w:type="spellEnd"/>
            <w:r w:rsidRPr="00BB548B">
              <w:rPr>
                <w:rFonts w:ascii="Calibri" w:eastAsia="Segoe UI" w:hAnsi="Calibri" w:cs="Calibri"/>
                <w:color w:val="000000"/>
                <w:sz w:val="20"/>
                <w:szCs w:val="20"/>
                <w:lang w:eastAsia="zh-CN" w:bidi="hi-IN"/>
              </w:rPr>
              <w:t xml:space="preserve"> 20mg/</w:t>
            </w:r>
            <w:proofErr w:type="spellStart"/>
            <w:r w:rsidRPr="00BB548B">
              <w:rPr>
                <w:rFonts w:ascii="Calibri" w:eastAsia="Segoe UI" w:hAnsi="Calibri" w:cs="Calibri"/>
                <w:color w:val="000000"/>
                <w:sz w:val="20"/>
                <w:szCs w:val="20"/>
                <w:lang w:eastAsia="zh-CN" w:bidi="hi-IN"/>
              </w:rPr>
              <w:t>ml</w:t>
            </w:r>
            <w:proofErr w:type="spellEnd"/>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ml</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Ενέσιμο αναισθητικό </w:t>
            </w:r>
            <w:proofErr w:type="spellStart"/>
            <w:r w:rsidRPr="00BB548B">
              <w:rPr>
                <w:rFonts w:ascii="Calibri" w:eastAsia="Segoe UI" w:hAnsi="Calibri" w:cs="Calibri"/>
                <w:color w:val="000000"/>
                <w:sz w:val="20"/>
                <w:szCs w:val="20"/>
                <w:lang w:eastAsia="zh-CN" w:bidi="hi-IN"/>
              </w:rPr>
              <w:t>τιλεταμίνης</w:t>
            </w:r>
            <w:proofErr w:type="spellEnd"/>
            <w:r w:rsidRPr="00BB548B">
              <w:rPr>
                <w:rFonts w:ascii="Calibri" w:eastAsia="Segoe UI" w:hAnsi="Calibri" w:cs="Calibri"/>
                <w:color w:val="000000"/>
                <w:sz w:val="20"/>
                <w:szCs w:val="20"/>
                <w:lang w:eastAsia="zh-CN" w:bidi="hi-IN"/>
              </w:rPr>
              <w:t xml:space="preserve">(υδροχλωρική </w:t>
            </w:r>
            <w:proofErr w:type="spellStart"/>
            <w:r w:rsidRPr="00BB548B">
              <w:rPr>
                <w:rFonts w:ascii="Calibri" w:eastAsia="Segoe UI" w:hAnsi="Calibri" w:cs="Calibri"/>
                <w:color w:val="000000"/>
                <w:sz w:val="20"/>
                <w:szCs w:val="20"/>
                <w:lang w:eastAsia="zh-CN" w:bidi="hi-IN"/>
              </w:rPr>
              <w:t>μορφή,Ζολεζεπάμης</w:t>
            </w:r>
            <w:proofErr w:type="spellEnd"/>
            <w:r w:rsidRPr="00BB548B">
              <w:rPr>
                <w:rFonts w:ascii="Calibri" w:eastAsia="Segoe UI" w:hAnsi="Calibri" w:cs="Calibri"/>
                <w:color w:val="000000"/>
                <w:sz w:val="20"/>
                <w:szCs w:val="20"/>
                <w:lang w:eastAsia="zh-CN" w:bidi="hi-IN"/>
              </w:rPr>
              <w:t xml:space="preserve"> Διάλ. 100mg/</w:t>
            </w:r>
            <w:proofErr w:type="spellStart"/>
            <w:r w:rsidRPr="00BB548B">
              <w:rPr>
                <w:rFonts w:ascii="Calibri" w:eastAsia="Segoe UI" w:hAnsi="Calibri" w:cs="Calibri"/>
                <w:color w:val="000000"/>
                <w:sz w:val="20"/>
                <w:szCs w:val="20"/>
                <w:lang w:eastAsia="zh-CN" w:bidi="hi-IN"/>
              </w:rPr>
              <w:t>ml</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Λυόφιλη</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σκόνη+διαλύτης</w:t>
            </w:r>
            <w:proofErr w:type="spellEnd"/>
            <w:r w:rsidRPr="00BB548B">
              <w:rPr>
                <w:rFonts w:ascii="Calibri" w:eastAsia="Segoe UI" w:hAnsi="Calibri" w:cs="Calibri"/>
                <w:color w:val="000000"/>
                <w:sz w:val="20"/>
                <w:szCs w:val="20"/>
                <w:lang w:eastAsia="zh-CN" w:bidi="hi-IN"/>
              </w:rPr>
              <w:t>)φιαλίδιο 5ml</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ml</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150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25</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Αδρανοποιημένο εμβόλιο </w:t>
            </w:r>
            <w:proofErr w:type="spellStart"/>
            <w:r w:rsidRPr="00BB548B">
              <w:rPr>
                <w:rFonts w:ascii="Calibri" w:eastAsia="Segoe UI" w:hAnsi="Calibri" w:cs="Calibri"/>
                <w:color w:val="000000"/>
                <w:sz w:val="20"/>
                <w:szCs w:val="20"/>
                <w:lang w:eastAsia="zh-CN" w:bidi="hi-IN"/>
              </w:rPr>
              <w:t>λεπτοσπειρώσεων</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διδύναμο</w:t>
            </w:r>
            <w:proofErr w:type="spellEnd"/>
            <w:r w:rsidRPr="00BB548B">
              <w:rPr>
                <w:rFonts w:ascii="Calibri" w:eastAsia="Segoe UI" w:hAnsi="Calibri" w:cs="Calibri"/>
                <w:color w:val="000000"/>
                <w:sz w:val="20"/>
                <w:szCs w:val="20"/>
                <w:lang w:eastAsia="zh-CN" w:bidi="hi-IN"/>
              </w:rPr>
              <w:t>) και λύσσας για σκύλους , με τις αντίστοιχες σύριγγες</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Δόσεις</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700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26</w:t>
            </w:r>
          </w:p>
        </w:tc>
        <w:tc>
          <w:tcPr>
            <w:tcW w:w="4835"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Αντιπαρασιτικό αερόλυμα με </w:t>
            </w:r>
            <w:proofErr w:type="spellStart"/>
            <w:r w:rsidRPr="00BB548B">
              <w:rPr>
                <w:rFonts w:ascii="Calibri" w:eastAsia="Segoe UI" w:hAnsi="Calibri" w:cs="Calibri"/>
                <w:color w:val="000000"/>
                <w:sz w:val="20"/>
                <w:szCs w:val="20"/>
                <w:lang w:eastAsia="zh-CN" w:bidi="hi-IN"/>
              </w:rPr>
              <w:t>Fipronil</w:t>
            </w:r>
            <w:proofErr w:type="spellEnd"/>
            <w:r w:rsidRPr="00BB548B">
              <w:rPr>
                <w:rFonts w:ascii="Calibri" w:eastAsia="Segoe UI" w:hAnsi="Calibri" w:cs="Calibri"/>
                <w:color w:val="000000"/>
                <w:sz w:val="20"/>
                <w:szCs w:val="20"/>
                <w:lang w:eastAsia="zh-CN" w:bidi="hi-IN"/>
              </w:rPr>
              <w:t xml:space="preserve"> 0.25gr/100ml</w:t>
            </w:r>
          </w:p>
        </w:tc>
        <w:tc>
          <w:tcPr>
            <w:tcW w:w="1065"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ml</w:t>
            </w:r>
            <w:proofErr w:type="spellEnd"/>
          </w:p>
        </w:tc>
        <w:tc>
          <w:tcPr>
            <w:tcW w:w="872"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250</w:t>
            </w:r>
          </w:p>
        </w:tc>
        <w:tc>
          <w:tcPr>
            <w:tcW w:w="82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top w:val="single" w:sz="2" w:space="0" w:color="000000"/>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27</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Αντιπαρασιτικό περιλαίμιο μήκους 48cm με δραστική ουσία </w:t>
            </w:r>
            <w:proofErr w:type="spellStart"/>
            <w:r w:rsidRPr="00BB548B">
              <w:rPr>
                <w:rFonts w:ascii="Calibri" w:eastAsia="Segoe UI" w:hAnsi="Calibri" w:cs="Calibri"/>
                <w:color w:val="000000"/>
                <w:sz w:val="20"/>
                <w:szCs w:val="20"/>
                <w:lang w:eastAsia="zh-CN" w:bidi="hi-IN"/>
              </w:rPr>
              <w:t>Deltamethrin</w:t>
            </w:r>
            <w:proofErr w:type="spellEnd"/>
            <w:r w:rsidRPr="00BB548B">
              <w:rPr>
                <w:rFonts w:ascii="Calibri" w:eastAsia="Segoe UI" w:hAnsi="Calibri" w:cs="Calibri"/>
                <w:color w:val="000000"/>
                <w:sz w:val="20"/>
                <w:szCs w:val="20"/>
                <w:lang w:eastAsia="zh-CN" w:bidi="hi-IN"/>
              </w:rPr>
              <w:t xml:space="preserve"> 0.760gr</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28</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Αντιπαρασιτικό περιλαίμιο μήκους 65cm με δραστική ουσία </w:t>
            </w:r>
            <w:proofErr w:type="spellStart"/>
            <w:r w:rsidRPr="00BB548B">
              <w:rPr>
                <w:rFonts w:ascii="Calibri" w:eastAsia="Segoe UI" w:hAnsi="Calibri" w:cs="Calibri"/>
                <w:color w:val="000000"/>
                <w:sz w:val="20"/>
                <w:szCs w:val="20"/>
                <w:lang w:eastAsia="zh-CN" w:bidi="hi-IN"/>
              </w:rPr>
              <w:t>Deltamethrin</w:t>
            </w:r>
            <w:proofErr w:type="spellEnd"/>
            <w:r w:rsidRPr="00BB548B">
              <w:rPr>
                <w:rFonts w:ascii="Calibri" w:eastAsia="Segoe UI" w:hAnsi="Calibri" w:cs="Calibri"/>
                <w:color w:val="000000"/>
                <w:sz w:val="20"/>
                <w:szCs w:val="20"/>
                <w:lang w:eastAsia="zh-CN" w:bidi="hi-IN"/>
              </w:rPr>
              <w:t xml:space="preserve"> 1.000gr</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29</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πιπέτες</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spoton</w:t>
            </w:r>
            <w:proofErr w:type="spellEnd"/>
            <w:r w:rsidRPr="00BB548B">
              <w:rPr>
                <w:rFonts w:ascii="Calibri" w:eastAsia="Segoe UI" w:hAnsi="Calibri" w:cs="Calibri"/>
                <w:color w:val="000000"/>
                <w:sz w:val="20"/>
                <w:szCs w:val="20"/>
                <w:lang w:eastAsia="zh-CN" w:bidi="hi-IN"/>
              </w:rPr>
              <w:t xml:space="preserve"> αντιπαρασιτικές 4 </w:t>
            </w:r>
            <w:proofErr w:type="spellStart"/>
            <w:r w:rsidRPr="00BB548B">
              <w:rPr>
                <w:rFonts w:ascii="Calibri" w:eastAsia="Segoe UI" w:hAnsi="Calibri" w:cs="Calibri"/>
                <w:color w:val="000000"/>
                <w:sz w:val="20"/>
                <w:szCs w:val="20"/>
                <w:lang w:eastAsia="zh-CN" w:bidi="hi-IN"/>
              </w:rPr>
              <w:t>ml</w:t>
            </w:r>
            <w:proofErr w:type="spellEnd"/>
            <w:r w:rsidRPr="00BB548B">
              <w:rPr>
                <w:rFonts w:ascii="Calibri" w:eastAsia="Segoe UI" w:hAnsi="Calibri" w:cs="Calibri"/>
                <w:color w:val="000000"/>
                <w:sz w:val="20"/>
                <w:szCs w:val="20"/>
                <w:lang w:eastAsia="zh-CN" w:bidi="hi-IN"/>
              </w:rPr>
              <w:t xml:space="preserve">. Περιεκτικότητας </w:t>
            </w:r>
            <w:proofErr w:type="spellStart"/>
            <w:r w:rsidRPr="00BB548B">
              <w:rPr>
                <w:rFonts w:ascii="Calibri" w:eastAsia="Segoe UI" w:hAnsi="Calibri" w:cs="Calibri"/>
                <w:color w:val="000000"/>
                <w:sz w:val="20"/>
                <w:szCs w:val="20"/>
                <w:lang w:eastAsia="zh-CN" w:bidi="hi-IN"/>
              </w:rPr>
              <w:t>Imidacloprid</w:t>
            </w:r>
            <w:proofErr w:type="spellEnd"/>
            <w:r w:rsidRPr="00BB548B">
              <w:rPr>
                <w:rFonts w:ascii="Calibri" w:eastAsia="Segoe UI" w:hAnsi="Calibri" w:cs="Calibri"/>
                <w:color w:val="000000"/>
                <w:sz w:val="20"/>
                <w:szCs w:val="20"/>
                <w:lang w:eastAsia="zh-CN" w:bidi="hi-IN"/>
              </w:rPr>
              <w:t xml:space="preserve">: 400 </w:t>
            </w:r>
            <w:proofErr w:type="spellStart"/>
            <w:r w:rsidRPr="00BB548B">
              <w:rPr>
                <w:rFonts w:ascii="Calibri" w:eastAsia="Segoe UI" w:hAnsi="Calibri" w:cs="Calibri"/>
                <w:color w:val="000000"/>
                <w:sz w:val="20"/>
                <w:szCs w:val="20"/>
                <w:lang w:eastAsia="zh-CN" w:bidi="hi-IN"/>
              </w:rPr>
              <w:t>mg</w:t>
            </w:r>
            <w:proofErr w:type="spellEnd"/>
            <w:r w:rsidRPr="00BB548B">
              <w:rPr>
                <w:rFonts w:ascii="Calibri" w:eastAsia="Segoe UI" w:hAnsi="Calibri" w:cs="Calibri"/>
                <w:color w:val="000000"/>
                <w:sz w:val="20"/>
                <w:szCs w:val="20"/>
                <w:lang w:eastAsia="zh-CN" w:bidi="hi-IN"/>
              </w:rPr>
              <w:t xml:space="preserve"> και </w:t>
            </w:r>
            <w:proofErr w:type="spellStart"/>
            <w:r w:rsidRPr="00BB548B">
              <w:rPr>
                <w:rFonts w:ascii="Calibri" w:eastAsia="Segoe UI" w:hAnsi="Calibri" w:cs="Calibri"/>
                <w:color w:val="000000"/>
                <w:sz w:val="20"/>
                <w:szCs w:val="20"/>
                <w:lang w:eastAsia="zh-CN" w:bidi="hi-IN"/>
              </w:rPr>
              <w:t>moxidectin</w:t>
            </w:r>
            <w:proofErr w:type="spellEnd"/>
            <w:r w:rsidRPr="00BB548B">
              <w:rPr>
                <w:rFonts w:ascii="Calibri" w:eastAsia="Segoe UI" w:hAnsi="Calibri" w:cs="Calibri"/>
                <w:color w:val="000000"/>
                <w:sz w:val="20"/>
                <w:szCs w:val="20"/>
                <w:lang w:eastAsia="zh-CN" w:bidi="hi-IN"/>
              </w:rPr>
              <w:t xml:space="preserve"> 100 </w:t>
            </w:r>
            <w:proofErr w:type="spellStart"/>
            <w:r w:rsidRPr="00BB548B">
              <w:rPr>
                <w:rFonts w:ascii="Calibri" w:eastAsia="Segoe UI" w:hAnsi="Calibri" w:cs="Calibri"/>
                <w:color w:val="000000"/>
                <w:sz w:val="20"/>
                <w:szCs w:val="20"/>
                <w:lang w:eastAsia="zh-CN" w:bidi="hi-IN"/>
              </w:rPr>
              <w:t>mg</w:t>
            </w:r>
            <w:proofErr w:type="spellEnd"/>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30</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Εντομοκτόνο –μυοκτόνο σκεύασμα στομάχου Ή επαφής για τον έλεγχο των εντόμων στους στάβλους των ζώων υπό μορφή </w:t>
            </w:r>
            <w:proofErr w:type="spellStart"/>
            <w:r w:rsidRPr="00BB548B">
              <w:rPr>
                <w:rFonts w:ascii="Calibri" w:eastAsia="Segoe UI" w:hAnsi="Calibri" w:cs="Calibri"/>
                <w:color w:val="000000"/>
                <w:sz w:val="20"/>
                <w:szCs w:val="20"/>
                <w:lang w:eastAsia="zh-CN" w:bidi="hi-IN"/>
              </w:rPr>
              <w:t>βρέξιμων</w:t>
            </w:r>
            <w:proofErr w:type="spellEnd"/>
            <w:r w:rsidRPr="00BB548B">
              <w:rPr>
                <w:rFonts w:ascii="Calibri" w:eastAsia="Segoe UI" w:hAnsi="Calibri" w:cs="Calibri"/>
                <w:color w:val="000000"/>
                <w:sz w:val="20"/>
                <w:szCs w:val="20"/>
                <w:lang w:eastAsia="zh-CN" w:bidi="hi-IN"/>
              </w:rPr>
              <w:t xml:space="preserve"> κόκκων Thiamethoxam10/ β/β ζ-9Tricozene 0,05/β/β υπό μορφή </w:t>
            </w:r>
            <w:proofErr w:type="spellStart"/>
            <w:r w:rsidRPr="00BB548B">
              <w:rPr>
                <w:rFonts w:ascii="Calibri" w:eastAsia="Segoe UI" w:hAnsi="Calibri" w:cs="Calibri"/>
                <w:color w:val="000000"/>
                <w:sz w:val="20"/>
                <w:szCs w:val="20"/>
                <w:lang w:eastAsia="zh-CN" w:bidi="hi-IN"/>
              </w:rPr>
              <w:t>βρέξιμων</w:t>
            </w:r>
            <w:proofErr w:type="spellEnd"/>
            <w:r w:rsidRPr="00BB548B">
              <w:rPr>
                <w:rFonts w:ascii="Calibri" w:eastAsia="Segoe UI" w:hAnsi="Calibri" w:cs="Calibri"/>
                <w:color w:val="000000"/>
                <w:sz w:val="20"/>
                <w:szCs w:val="20"/>
                <w:lang w:eastAsia="zh-CN" w:bidi="hi-IN"/>
              </w:rPr>
              <w:t xml:space="preserve"> κόκκων συσκευασία 400γραμ.</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31</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Ενέσιμο διάλυμα </w:t>
            </w:r>
            <w:proofErr w:type="spellStart"/>
            <w:r w:rsidRPr="00BB548B">
              <w:rPr>
                <w:rFonts w:ascii="Calibri" w:eastAsia="Segoe UI" w:hAnsi="Calibri" w:cs="Calibri"/>
                <w:color w:val="000000"/>
                <w:sz w:val="20"/>
                <w:szCs w:val="20"/>
                <w:lang w:eastAsia="zh-CN" w:bidi="hi-IN"/>
              </w:rPr>
              <w:t>αμοξυκιλλίνης</w:t>
            </w:r>
            <w:proofErr w:type="spellEnd"/>
            <w:r w:rsidRPr="00BB548B">
              <w:rPr>
                <w:rFonts w:ascii="Calibri" w:eastAsia="Segoe UI" w:hAnsi="Calibri" w:cs="Calibri"/>
                <w:color w:val="000000"/>
                <w:sz w:val="20"/>
                <w:szCs w:val="20"/>
                <w:lang w:eastAsia="zh-CN" w:bidi="hi-IN"/>
              </w:rPr>
              <w:t xml:space="preserve"> 150MG/1ML 15% LA</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ml</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3000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32</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Δισκία με σύνθεση 5mg </w:t>
            </w:r>
            <w:proofErr w:type="spellStart"/>
            <w:r w:rsidRPr="00BB548B">
              <w:rPr>
                <w:rFonts w:ascii="Calibri" w:eastAsia="Segoe UI" w:hAnsi="Calibri" w:cs="Calibri"/>
                <w:color w:val="000000"/>
                <w:sz w:val="20"/>
                <w:szCs w:val="20"/>
                <w:lang w:eastAsia="zh-CN" w:bidi="hi-IN"/>
              </w:rPr>
              <w:t>Prednisolone</w:t>
            </w:r>
            <w:proofErr w:type="spellEnd"/>
            <w:r w:rsidRPr="00BB548B">
              <w:rPr>
                <w:rFonts w:ascii="Calibri" w:eastAsia="Segoe UI" w:hAnsi="Calibri" w:cs="Calibri"/>
                <w:color w:val="000000"/>
                <w:sz w:val="20"/>
                <w:szCs w:val="20"/>
                <w:lang w:eastAsia="zh-CN" w:bidi="hi-IN"/>
              </w:rPr>
              <w:t xml:space="preserve"> έκαστο (</w:t>
            </w:r>
            <w:proofErr w:type="spellStart"/>
            <w:r w:rsidRPr="00BB548B">
              <w:rPr>
                <w:rFonts w:ascii="Calibri" w:eastAsia="Segoe UI" w:hAnsi="Calibri" w:cs="Calibri"/>
                <w:color w:val="000000"/>
                <w:sz w:val="20"/>
                <w:szCs w:val="20"/>
                <w:lang w:eastAsia="zh-CN" w:bidi="hi-IN"/>
              </w:rPr>
              <w:t>blister</w:t>
            </w:r>
            <w:proofErr w:type="spellEnd"/>
            <w:r w:rsidRPr="00BB548B">
              <w:rPr>
                <w:rFonts w:ascii="Calibri" w:eastAsia="Segoe UI" w:hAnsi="Calibri" w:cs="Calibri"/>
                <w:color w:val="000000"/>
                <w:sz w:val="20"/>
                <w:szCs w:val="20"/>
                <w:lang w:eastAsia="zh-CN" w:bidi="hi-IN"/>
              </w:rPr>
              <w:t xml:space="preserve"> 10 </w:t>
            </w:r>
            <w:proofErr w:type="spellStart"/>
            <w:r w:rsidRPr="00BB548B">
              <w:rPr>
                <w:rFonts w:ascii="Calibri" w:eastAsia="Segoe UI" w:hAnsi="Calibri" w:cs="Calibri"/>
                <w:color w:val="000000"/>
                <w:sz w:val="20"/>
                <w:szCs w:val="20"/>
                <w:lang w:eastAsia="zh-CN" w:bidi="hi-IN"/>
              </w:rPr>
              <w:t>χαπ</w:t>
            </w:r>
            <w:proofErr w:type="spellEnd"/>
            <w:r w:rsidRPr="00BB548B">
              <w:rPr>
                <w:rFonts w:ascii="Calibri" w:eastAsia="Segoe UI" w:hAnsi="Calibri" w:cs="Calibri"/>
                <w:color w:val="000000"/>
                <w:sz w:val="20"/>
                <w:szCs w:val="20"/>
                <w:lang w:eastAsia="zh-CN" w:bidi="hi-IN"/>
              </w:rPr>
              <w:t>)</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KOYTI</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33</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Δισκία (BLISTER 20 ΧΑΠΙΩΝ) με σύνθεση </w:t>
            </w:r>
            <w:proofErr w:type="spellStart"/>
            <w:r w:rsidRPr="00BB548B">
              <w:rPr>
                <w:rFonts w:ascii="Calibri" w:eastAsia="Segoe UI" w:hAnsi="Calibri" w:cs="Calibri"/>
                <w:color w:val="000000"/>
                <w:sz w:val="20"/>
                <w:szCs w:val="20"/>
                <w:lang w:eastAsia="zh-CN" w:bidi="hi-IN"/>
              </w:rPr>
              <w:t>Δοξυκυκλίνη</w:t>
            </w:r>
            <w:proofErr w:type="spellEnd"/>
            <w:r w:rsidRPr="00BB548B">
              <w:rPr>
                <w:rFonts w:ascii="Calibri" w:eastAsia="Segoe UI" w:hAnsi="Calibri" w:cs="Calibri"/>
                <w:color w:val="000000"/>
                <w:sz w:val="20"/>
                <w:szCs w:val="20"/>
                <w:lang w:eastAsia="zh-CN" w:bidi="hi-IN"/>
              </w:rPr>
              <w:t xml:space="preserve"> 200mg έκαστο</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KOYTI</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34</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Καψάκια</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κλινδαμυκίνης</w:t>
            </w:r>
            <w:proofErr w:type="spellEnd"/>
            <w:r w:rsidRPr="00BB548B">
              <w:rPr>
                <w:rFonts w:ascii="Calibri" w:eastAsia="Segoe UI" w:hAnsi="Calibri" w:cs="Calibri"/>
                <w:color w:val="000000"/>
                <w:sz w:val="20"/>
                <w:szCs w:val="20"/>
                <w:lang w:eastAsia="zh-CN" w:bidi="hi-IN"/>
              </w:rPr>
              <w:t xml:space="preserve"> (ΚΟΥΤΙ 16 ΤΕΜ)300mg</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ΚΟΥΤΙ</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70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35</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Πόσιμο διάλειμμα </w:t>
            </w:r>
            <w:proofErr w:type="spellStart"/>
            <w:r w:rsidRPr="00BB548B">
              <w:rPr>
                <w:rFonts w:ascii="Calibri" w:eastAsia="Segoe UI" w:hAnsi="Calibri" w:cs="Calibri"/>
                <w:color w:val="000000"/>
                <w:sz w:val="20"/>
                <w:szCs w:val="20"/>
                <w:lang w:eastAsia="zh-CN" w:bidi="hi-IN"/>
              </w:rPr>
              <w:t>Μιλτεφοσίνης</w:t>
            </w:r>
            <w:proofErr w:type="spellEnd"/>
            <w:r w:rsidRPr="00BB548B">
              <w:rPr>
                <w:rFonts w:ascii="Calibri" w:eastAsia="Segoe UI" w:hAnsi="Calibri" w:cs="Calibri"/>
                <w:color w:val="000000"/>
                <w:sz w:val="20"/>
                <w:szCs w:val="20"/>
                <w:lang w:eastAsia="zh-CN" w:bidi="hi-IN"/>
              </w:rPr>
              <w:t xml:space="preserve"> 20mg/</w:t>
            </w:r>
            <w:proofErr w:type="spellStart"/>
            <w:r w:rsidRPr="00BB548B">
              <w:rPr>
                <w:rFonts w:ascii="Calibri" w:eastAsia="Segoe UI" w:hAnsi="Calibri" w:cs="Calibri"/>
                <w:color w:val="000000"/>
                <w:sz w:val="20"/>
                <w:szCs w:val="20"/>
                <w:lang w:eastAsia="zh-CN" w:bidi="hi-IN"/>
              </w:rPr>
              <w:t>ml</w:t>
            </w:r>
            <w:proofErr w:type="spellEnd"/>
            <w:r w:rsidRPr="00BB548B">
              <w:rPr>
                <w:rFonts w:ascii="Calibri" w:eastAsia="Segoe UI" w:hAnsi="Calibri" w:cs="Calibri"/>
                <w:color w:val="000000"/>
                <w:sz w:val="20"/>
                <w:szCs w:val="20"/>
                <w:lang w:eastAsia="zh-CN" w:bidi="hi-IN"/>
              </w:rPr>
              <w:t xml:space="preserve"> φιαλίδιο 60ml</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ΦΙΑΛΗ</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36</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πόσιμο εναιώρημα </w:t>
            </w:r>
            <w:proofErr w:type="spellStart"/>
            <w:r w:rsidRPr="00BB548B">
              <w:rPr>
                <w:rFonts w:ascii="Calibri" w:eastAsia="Segoe UI" w:hAnsi="Calibri" w:cs="Calibri"/>
                <w:color w:val="000000"/>
                <w:sz w:val="20"/>
                <w:szCs w:val="20"/>
                <w:lang w:eastAsia="zh-CN" w:bidi="hi-IN"/>
              </w:rPr>
              <w:t>δομπεριδόνης</w:t>
            </w:r>
            <w:proofErr w:type="spellEnd"/>
            <w:r w:rsidRPr="00BB548B">
              <w:rPr>
                <w:rFonts w:ascii="Calibri" w:eastAsia="Segoe UI" w:hAnsi="Calibri" w:cs="Calibri"/>
                <w:color w:val="000000"/>
                <w:sz w:val="20"/>
                <w:szCs w:val="20"/>
                <w:lang w:eastAsia="zh-CN" w:bidi="hi-IN"/>
              </w:rPr>
              <w:t xml:space="preserve"> 5mg/</w:t>
            </w:r>
            <w:proofErr w:type="spellStart"/>
            <w:r w:rsidRPr="00BB548B">
              <w:rPr>
                <w:rFonts w:ascii="Calibri" w:eastAsia="Segoe UI" w:hAnsi="Calibri" w:cs="Calibri"/>
                <w:color w:val="000000"/>
                <w:sz w:val="20"/>
                <w:szCs w:val="20"/>
                <w:lang w:eastAsia="zh-CN" w:bidi="hi-IN"/>
              </w:rPr>
              <w:t>ml</w:t>
            </w:r>
            <w:proofErr w:type="spellEnd"/>
            <w:r w:rsidRPr="00BB548B">
              <w:rPr>
                <w:rFonts w:ascii="Calibri" w:eastAsia="Segoe UI" w:hAnsi="Calibri" w:cs="Calibri"/>
                <w:color w:val="000000"/>
                <w:sz w:val="20"/>
                <w:szCs w:val="20"/>
                <w:lang w:eastAsia="zh-CN" w:bidi="hi-IN"/>
              </w:rPr>
              <w:t xml:space="preserve"> για την αντιμετώπιση της </w:t>
            </w:r>
            <w:proofErr w:type="spellStart"/>
            <w:r w:rsidRPr="00BB548B">
              <w:rPr>
                <w:rFonts w:ascii="Calibri" w:eastAsia="Segoe UI" w:hAnsi="Calibri" w:cs="Calibri"/>
                <w:color w:val="000000"/>
                <w:sz w:val="20"/>
                <w:szCs w:val="20"/>
                <w:lang w:eastAsia="zh-CN" w:bidi="hi-IN"/>
              </w:rPr>
              <w:t>λεισμάνιας</w:t>
            </w:r>
            <w:proofErr w:type="spellEnd"/>
            <w:r w:rsidRPr="00BB548B">
              <w:rPr>
                <w:rFonts w:ascii="Calibri" w:eastAsia="Segoe UI" w:hAnsi="Calibri" w:cs="Calibri"/>
                <w:color w:val="000000"/>
                <w:sz w:val="20"/>
                <w:szCs w:val="20"/>
                <w:lang w:eastAsia="zh-CN" w:bidi="hi-IN"/>
              </w:rPr>
              <w:t xml:space="preserve"> φιάλη των 60ml</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ΦΙΑΛΗ</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37</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Αντιπαρασιτική πάστα για γάτες να περιέχει Κάθε 1g 115,3 </w:t>
            </w:r>
            <w:proofErr w:type="spellStart"/>
            <w:r w:rsidRPr="00BB548B">
              <w:rPr>
                <w:rFonts w:ascii="Calibri" w:eastAsia="Segoe UI" w:hAnsi="Calibri" w:cs="Calibri"/>
                <w:color w:val="000000"/>
                <w:sz w:val="20"/>
                <w:szCs w:val="20"/>
                <w:lang w:eastAsia="zh-CN" w:bidi="hi-IN"/>
              </w:rPr>
              <w:t>mg</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pyrantel</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pamoate</w:t>
            </w:r>
            <w:proofErr w:type="spellEnd"/>
            <w:r w:rsidRPr="00BB548B">
              <w:rPr>
                <w:rFonts w:ascii="Calibri" w:eastAsia="Segoe UI" w:hAnsi="Calibri" w:cs="Calibri"/>
                <w:color w:val="000000"/>
                <w:sz w:val="20"/>
                <w:szCs w:val="20"/>
                <w:lang w:eastAsia="zh-CN" w:bidi="hi-IN"/>
              </w:rPr>
              <w:t xml:space="preserve"> Σωληνάριο πάστας των 2 γραμμαρίων</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τεμ</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38</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Δισκία που περιέχουν </w:t>
            </w:r>
            <w:proofErr w:type="spellStart"/>
            <w:r w:rsidRPr="00BB548B">
              <w:rPr>
                <w:rFonts w:ascii="Calibri" w:eastAsia="Segoe UI" w:hAnsi="Calibri" w:cs="Calibri"/>
                <w:color w:val="000000"/>
                <w:sz w:val="20"/>
                <w:szCs w:val="20"/>
                <w:lang w:eastAsia="zh-CN" w:bidi="hi-IN"/>
              </w:rPr>
              <w:t>Σπιραμυκινη</w:t>
            </w:r>
            <w:proofErr w:type="spellEnd"/>
            <w:r w:rsidRPr="00BB548B">
              <w:rPr>
                <w:rFonts w:ascii="Calibri" w:eastAsia="Segoe UI" w:hAnsi="Calibri" w:cs="Calibri"/>
                <w:color w:val="000000"/>
                <w:sz w:val="20"/>
                <w:szCs w:val="20"/>
                <w:lang w:eastAsia="zh-CN" w:bidi="hi-IN"/>
              </w:rPr>
              <w:t xml:space="preserve"> 750.000IU και </w:t>
            </w:r>
            <w:proofErr w:type="spellStart"/>
            <w:r w:rsidRPr="00BB548B">
              <w:rPr>
                <w:rFonts w:ascii="Calibri" w:eastAsia="Segoe UI" w:hAnsi="Calibri" w:cs="Calibri"/>
                <w:color w:val="000000"/>
                <w:sz w:val="20"/>
                <w:szCs w:val="20"/>
                <w:lang w:eastAsia="zh-CN" w:bidi="hi-IN"/>
              </w:rPr>
              <w:t>Μετρονιδαζολη</w:t>
            </w:r>
            <w:proofErr w:type="spellEnd"/>
            <w:r w:rsidRPr="00BB548B">
              <w:rPr>
                <w:rFonts w:ascii="Calibri" w:eastAsia="Segoe UI" w:hAnsi="Calibri" w:cs="Calibri"/>
                <w:color w:val="000000"/>
                <w:sz w:val="20"/>
                <w:szCs w:val="20"/>
                <w:lang w:eastAsia="zh-CN" w:bidi="hi-IN"/>
              </w:rPr>
              <w:t xml:space="preserve"> 125 </w:t>
            </w:r>
            <w:proofErr w:type="spellStart"/>
            <w:r w:rsidRPr="00BB548B">
              <w:rPr>
                <w:rFonts w:ascii="Calibri" w:eastAsia="Segoe UI" w:hAnsi="Calibri" w:cs="Calibri"/>
                <w:color w:val="000000"/>
                <w:sz w:val="20"/>
                <w:szCs w:val="20"/>
                <w:lang w:eastAsia="zh-CN" w:bidi="hi-IN"/>
              </w:rPr>
              <w:t>mg</w:t>
            </w:r>
            <w:proofErr w:type="spellEnd"/>
            <w:r w:rsidRPr="00BB548B">
              <w:rPr>
                <w:rFonts w:ascii="Calibri" w:eastAsia="Segoe UI" w:hAnsi="Calibri" w:cs="Calibri"/>
                <w:color w:val="000000"/>
                <w:sz w:val="20"/>
                <w:szCs w:val="20"/>
                <w:lang w:eastAsia="zh-CN" w:bidi="hi-IN"/>
              </w:rPr>
              <w:t>(</w:t>
            </w:r>
            <w:proofErr w:type="spellStart"/>
            <w:r w:rsidRPr="00BB548B">
              <w:rPr>
                <w:rFonts w:ascii="Calibri" w:eastAsia="Segoe UI" w:hAnsi="Calibri" w:cs="Calibri"/>
                <w:color w:val="000000"/>
                <w:sz w:val="20"/>
                <w:szCs w:val="20"/>
                <w:lang w:eastAsia="zh-CN" w:bidi="hi-IN"/>
              </w:rPr>
              <w:t>sysk</w:t>
            </w:r>
            <w:proofErr w:type="spellEnd"/>
            <w:r w:rsidRPr="00BB548B">
              <w:rPr>
                <w:rFonts w:ascii="Calibri" w:eastAsia="Segoe UI" w:hAnsi="Calibri" w:cs="Calibri"/>
                <w:color w:val="000000"/>
                <w:sz w:val="20"/>
                <w:szCs w:val="20"/>
                <w:lang w:eastAsia="zh-CN" w:bidi="hi-IN"/>
              </w:rPr>
              <w:t>. 20 disk.)</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Κουτι</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39</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val="en-US" w:eastAsia="zh-CN" w:bidi="hi-IN"/>
              </w:rPr>
            </w:pPr>
            <w:proofErr w:type="spellStart"/>
            <w:r w:rsidRPr="00BB548B">
              <w:rPr>
                <w:rFonts w:ascii="Calibri" w:eastAsia="Segoe UI" w:hAnsi="Calibri" w:cs="Calibri"/>
                <w:color w:val="000000"/>
                <w:sz w:val="20"/>
                <w:szCs w:val="20"/>
                <w:lang w:val="en-US" w:eastAsia="zh-CN" w:bidi="hi-IN"/>
              </w:rPr>
              <w:t>Butaphosfan</w:t>
            </w:r>
            <w:proofErr w:type="spellEnd"/>
            <w:r w:rsidRPr="00BB548B">
              <w:rPr>
                <w:rFonts w:ascii="Calibri" w:eastAsia="Segoe UI" w:hAnsi="Calibri" w:cs="Calibri"/>
                <w:color w:val="000000"/>
                <w:sz w:val="20"/>
                <w:szCs w:val="20"/>
                <w:lang w:val="en-US" w:eastAsia="zh-CN" w:bidi="hi-IN"/>
              </w:rPr>
              <w:t xml:space="preserve"> , </w:t>
            </w:r>
            <w:proofErr w:type="spellStart"/>
            <w:r w:rsidRPr="00BB548B">
              <w:rPr>
                <w:rFonts w:ascii="Calibri" w:eastAsia="Segoe UI" w:hAnsi="Calibri" w:cs="Calibri"/>
                <w:color w:val="000000"/>
                <w:sz w:val="20"/>
                <w:szCs w:val="20"/>
                <w:lang w:val="en-US" w:eastAsia="zh-CN" w:bidi="hi-IN"/>
              </w:rPr>
              <w:t>bitamine</w:t>
            </w:r>
            <w:proofErr w:type="spellEnd"/>
            <w:r w:rsidRPr="00BB548B">
              <w:rPr>
                <w:rFonts w:ascii="Calibri" w:eastAsia="Segoe UI" w:hAnsi="Calibri" w:cs="Calibri"/>
                <w:color w:val="000000"/>
                <w:sz w:val="20"/>
                <w:szCs w:val="20"/>
                <w:lang w:val="en-US" w:eastAsia="zh-CN" w:bidi="hi-IN"/>
              </w:rPr>
              <w:t xml:space="preserve"> </w:t>
            </w:r>
            <w:r w:rsidRPr="00BB548B">
              <w:rPr>
                <w:rFonts w:ascii="Calibri" w:eastAsia="Segoe UI" w:hAnsi="Calibri" w:cs="Calibri"/>
                <w:color w:val="000000"/>
                <w:sz w:val="20"/>
                <w:szCs w:val="20"/>
                <w:lang w:eastAsia="zh-CN" w:bidi="hi-IN"/>
              </w:rPr>
              <w:t>β</w:t>
            </w:r>
            <w:r w:rsidRPr="00BB548B">
              <w:rPr>
                <w:rFonts w:ascii="Calibri" w:eastAsia="Segoe UI" w:hAnsi="Calibri" w:cs="Calibri"/>
                <w:color w:val="000000"/>
                <w:sz w:val="20"/>
                <w:szCs w:val="20"/>
                <w:lang w:val="en-US" w:eastAsia="zh-CN" w:bidi="hi-IN"/>
              </w:rPr>
              <w:t xml:space="preserve">12 </w:t>
            </w:r>
            <w:r w:rsidRPr="00BB548B">
              <w:rPr>
                <w:rFonts w:ascii="Calibri" w:eastAsia="Segoe UI" w:hAnsi="Calibri" w:cs="Calibri"/>
                <w:color w:val="000000"/>
                <w:sz w:val="20"/>
                <w:szCs w:val="20"/>
                <w:lang w:eastAsia="zh-CN" w:bidi="hi-IN"/>
              </w:rPr>
              <w:t>φιάλη</w:t>
            </w:r>
            <w:r w:rsidRPr="00BB548B">
              <w:rPr>
                <w:rFonts w:ascii="Calibri" w:eastAsia="Segoe UI" w:hAnsi="Calibri" w:cs="Calibri"/>
                <w:color w:val="000000"/>
                <w:sz w:val="20"/>
                <w:szCs w:val="20"/>
                <w:lang w:val="en-US" w:eastAsia="zh-CN" w:bidi="hi-IN"/>
              </w:rPr>
              <w:t xml:space="preserve"> 100ml</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fial</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40</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Ενεσιμο</w:t>
            </w:r>
            <w:proofErr w:type="spellEnd"/>
            <w:r w:rsidRPr="00BB548B">
              <w:rPr>
                <w:rFonts w:ascii="Calibri" w:eastAsia="Segoe UI" w:hAnsi="Calibri" w:cs="Calibri"/>
                <w:color w:val="000000"/>
                <w:sz w:val="20"/>
                <w:szCs w:val="20"/>
                <w:lang w:eastAsia="zh-CN" w:bidi="hi-IN"/>
              </w:rPr>
              <w:t xml:space="preserve"> διάλυμα </w:t>
            </w:r>
            <w:proofErr w:type="spellStart"/>
            <w:r w:rsidRPr="00BB548B">
              <w:rPr>
                <w:rFonts w:ascii="Calibri" w:eastAsia="Segoe UI" w:hAnsi="Calibri" w:cs="Calibri"/>
                <w:color w:val="000000"/>
                <w:sz w:val="20"/>
                <w:szCs w:val="20"/>
                <w:lang w:eastAsia="zh-CN" w:bidi="hi-IN"/>
              </w:rPr>
              <w:t>δεξαμεθαζόνης</w:t>
            </w:r>
            <w:proofErr w:type="spellEnd"/>
            <w:r w:rsidRPr="00BB548B">
              <w:rPr>
                <w:rFonts w:ascii="Calibri" w:eastAsia="Segoe UI" w:hAnsi="Calibri" w:cs="Calibri"/>
                <w:color w:val="000000"/>
                <w:sz w:val="20"/>
                <w:szCs w:val="20"/>
                <w:lang w:eastAsia="zh-CN" w:bidi="hi-IN"/>
              </w:rPr>
              <w:t xml:space="preserve"> φ. 100Μλ (2mg/</w:t>
            </w:r>
            <w:proofErr w:type="spellStart"/>
            <w:r w:rsidRPr="00BB548B">
              <w:rPr>
                <w:rFonts w:ascii="Calibri" w:eastAsia="Segoe UI" w:hAnsi="Calibri" w:cs="Calibri"/>
                <w:color w:val="000000"/>
                <w:sz w:val="20"/>
                <w:szCs w:val="20"/>
                <w:lang w:eastAsia="zh-CN" w:bidi="hi-IN"/>
              </w:rPr>
              <w:t>ml</w:t>
            </w:r>
            <w:proofErr w:type="spellEnd"/>
            <w:r w:rsidRPr="00BB548B">
              <w:rPr>
                <w:rFonts w:ascii="Calibri" w:eastAsia="Segoe UI" w:hAnsi="Calibri" w:cs="Calibri"/>
                <w:color w:val="000000"/>
                <w:sz w:val="20"/>
                <w:szCs w:val="20"/>
                <w:lang w:eastAsia="zh-CN" w:bidi="hi-IN"/>
              </w:rPr>
              <w:t>)</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41</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Ενεσιμο</w:t>
            </w:r>
            <w:proofErr w:type="spellEnd"/>
            <w:r w:rsidRPr="00BB548B">
              <w:rPr>
                <w:rFonts w:ascii="Calibri" w:eastAsia="Segoe UI" w:hAnsi="Calibri" w:cs="Calibri"/>
                <w:color w:val="000000"/>
                <w:sz w:val="20"/>
                <w:szCs w:val="20"/>
                <w:lang w:eastAsia="zh-CN" w:bidi="hi-IN"/>
              </w:rPr>
              <w:t xml:space="preserve"> διάλυμα </w:t>
            </w:r>
            <w:proofErr w:type="spellStart"/>
            <w:r w:rsidRPr="00BB548B">
              <w:rPr>
                <w:rFonts w:ascii="Calibri" w:eastAsia="Segoe UI" w:hAnsi="Calibri" w:cs="Calibri"/>
                <w:color w:val="000000"/>
                <w:sz w:val="20"/>
                <w:szCs w:val="20"/>
                <w:lang w:eastAsia="zh-CN" w:bidi="hi-IN"/>
              </w:rPr>
              <w:t>Metoclopramide</w:t>
            </w:r>
            <w:proofErr w:type="spellEnd"/>
            <w:r w:rsidRPr="00BB548B">
              <w:rPr>
                <w:rFonts w:ascii="Calibri" w:eastAsia="Segoe UI" w:hAnsi="Calibri" w:cs="Calibri"/>
                <w:color w:val="000000"/>
                <w:sz w:val="20"/>
                <w:szCs w:val="20"/>
                <w:lang w:eastAsia="zh-CN" w:bidi="hi-IN"/>
              </w:rPr>
              <w:t xml:space="preserve"> (5mg/</w:t>
            </w:r>
            <w:proofErr w:type="spellStart"/>
            <w:r w:rsidRPr="00BB548B">
              <w:rPr>
                <w:rFonts w:ascii="Calibri" w:eastAsia="Segoe UI" w:hAnsi="Calibri" w:cs="Calibri"/>
                <w:color w:val="000000"/>
                <w:sz w:val="20"/>
                <w:szCs w:val="20"/>
                <w:lang w:eastAsia="zh-CN" w:bidi="hi-IN"/>
              </w:rPr>
              <w:t>ml</w:t>
            </w:r>
            <w:proofErr w:type="spellEnd"/>
            <w:r w:rsidRPr="00BB548B">
              <w:rPr>
                <w:rFonts w:ascii="Calibri" w:eastAsia="Segoe UI" w:hAnsi="Calibri" w:cs="Calibri"/>
                <w:color w:val="000000"/>
                <w:sz w:val="20"/>
                <w:szCs w:val="20"/>
                <w:lang w:eastAsia="zh-CN" w:bidi="hi-IN"/>
              </w:rPr>
              <w:t>)</w:t>
            </w:r>
            <w:r w:rsidRPr="00BB548B">
              <w:rPr>
                <w:rFonts w:ascii="Calibri" w:eastAsia="Segoe UI" w:hAnsi="Calibri" w:cs="Calibri"/>
                <w:color w:val="000000"/>
                <w:sz w:val="20"/>
                <w:szCs w:val="20"/>
                <w:lang w:eastAsia="zh-CN" w:bidi="hi-IN"/>
              </w:rPr>
              <w:br/>
            </w:r>
            <w:proofErr w:type="spellStart"/>
            <w:r w:rsidRPr="00BB548B">
              <w:rPr>
                <w:rFonts w:ascii="Calibri" w:eastAsia="Segoe UI" w:hAnsi="Calibri" w:cs="Calibri"/>
                <w:color w:val="000000"/>
                <w:sz w:val="20"/>
                <w:szCs w:val="20"/>
                <w:lang w:eastAsia="zh-CN" w:bidi="hi-IN"/>
              </w:rPr>
              <w:t>φιαλιδιο</w:t>
            </w:r>
            <w:proofErr w:type="spellEnd"/>
            <w:r w:rsidRPr="00BB548B">
              <w:rPr>
                <w:rFonts w:ascii="Calibri" w:eastAsia="Segoe UI" w:hAnsi="Calibri" w:cs="Calibri"/>
                <w:color w:val="000000"/>
                <w:sz w:val="20"/>
                <w:szCs w:val="20"/>
                <w:lang w:eastAsia="zh-CN" w:bidi="hi-IN"/>
              </w:rPr>
              <w:t xml:space="preserve"> 10ml)</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Φιαλ</w:t>
            </w:r>
            <w:proofErr w:type="spellEnd"/>
            <w:r w:rsidRPr="00BB548B">
              <w:rPr>
                <w:rFonts w:ascii="Calibri" w:eastAsia="Segoe UI" w:hAnsi="Calibri" w:cs="Calibri"/>
                <w:color w:val="000000"/>
                <w:sz w:val="20"/>
                <w:szCs w:val="20"/>
                <w:lang w:eastAsia="zh-CN" w:bidi="hi-IN"/>
              </w:rPr>
              <w:t>.</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42</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Ωτικό</w:t>
            </w:r>
            <w:proofErr w:type="spellEnd"/>
            <w:r w:rsidRPr="00BB548B">
              <w:rPr>
                <w:rFonts w:ascii="Calibri" w:eastAsia="Segoe UI" w:hAnsi="Calibri" w:cs="Calibri"/>
                <w:color w:val="000000"/>
                <w:sz w:val="20"/>
                <w:szCs w:val="20"/>
                <w:lang w:eastAsia="zh-CN" w:bidi="hi-IN"/>
              </w:rPr>
              <w:t xml:space="preserve"> σκεύασμα για καταπραϋντικό και αντισηπτικό καθαριστικό με ουδέτερο </w:t>
            </w:r>
            <w:proofErr w:type="spellStart"/>
            <w:r w:rsidRPr="00BB548B">
              <w:rPr>
                <w:rFonts w:ascii="Calibri" w:eastAsia="Segoe UI" w:hAnsi="Calibri" w:cs="Calibri"/>
                <w:color w:val="000000"/>
                <w:sz w:val="20"/>
                <w:szCs w:val="20"/>
                <w:lang w:eastAsia="zh-CN" w:bidi="hi-IN"/>
              </w:rPr>
              <w:t>ph</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fial</w:t>
            </w:r>
            <w:proofErr w:type="spellEnd"/>
            <w:r w:rsidRPr="00BB548B">
              <w:rPr>
                <w:rFonts w:ascii="Calibri" w:eastAsia="Segoe UI" w:hAnsi="Calibri" w:cs="Calibri"/>
                <w:color w:val="000000"/>
                <w:sz w:val="20"/>
                <w:szCs w:val="20"/>
                <w:lang w:eastAsia="zh-CN" w:bidi="hi-IN"/>
              </w:rPr>
              <w:t xml:space="preserve"> 125 </w:t>
            </w:r>
            <w:proofErr w:type="spellStart"/>
            <w:r w:rsidRPr="00BB548B">
              <w:rPr>
                <w:rFonts w:ascii="Calibri" w:eastAsia="Segoe UI" w:hAnsi="Calibri" w:cs="Calibri"/>
                <w:color w:val="000000"/>
                <w:sz w:val="20"/>
                <w:szCs w:val="20"/>
                <w:lang w:eastAsia="zh-CN" w:bidi="hi-IN"/>
              </w:rPr>
              <w:t>ml</w:t>
            </w:r>
            <w:proofErr w:type="spellEnd"/>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8</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43</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Ενεσιμο</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διαλυμα</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Μοξιδεκτινης</w:t>
            </w:r>
            <w:proofErr w:type="spellEnd"/>
            <w:r w:rsidRPr="00BB548B">
              <w:rPr>
                <w:rFonts w:ascii="Calibri" w:eastAsia="Segoe UI" w:hAnsi="Calibri" w:cs="Calibri"/>
                <w:color w:val="000000"/>
                <w:sz w:val="20"/>
                <w:szCs w:val="20"/>
                <w:lang w:eastAsia="zh-CN" w:bidi="hi-IN"/>
              </w:rPr>
              <w:t xml:space="preserve">. Το </w:t>
            </w:r>
            <w:proofErr w:type="spellStart"/>
            <w:r w:rsidRPr="00BB548B">
              <w:rPr>
                <w:rFonts w:ascii="Calibri" w:eastAsia="Segoe UI" w:hAnsi="Calibri" w:cs="Calibri"/>
                <w:color w:val="000000"/>
                <w:sz w:val="20"/>
                <w:szCs w:val="20"/>
                <w:lang w:eastAsia="zh-CN" w:bidi="hi-IN"/>
              </w:rPr>
              <w:t>φιαλιδιο</w:t>
            </w:r>
            <w:proofErr w:type="spellEnd"/>
            <w:r w:rsidRPr="00BB548B">
              <w:rPr>
                <w:rFonts w:ascii="Calibri" w:eastAsia="Segoe UI" w:hAnsi="Calibri" w:cs="Calibri"/>
                <w:color w:val="000000"/>
                <w:sz w:val="20"/>
                <w:szCs w:val="20"/>
                <w:lang w:eastAsia="zh-CN" w:bidi="hi-IN"/>
              </w:rPr>
              <w:t xml:space="preserve"> μετά την ανασύσταση με το διαλύτη ανασύστασης (17 </w:t>
            </w:r>
            <w:proofErr w:type="spellStart"/>
            <w:r w:rsidRPr="00BB548B">
              <w:rPr>
                <w:rFonts w:ascii="Calibri" w:eastAsia="Segoe UI" w:hAnsi="Calibri" w:cs="Calibri"/>
                <w:color w:val="000000"/>
                <w:sz w:val="20"/>
                <w:szCs w:val="20"/>
                <w:lang w:eastAsia="zh-CN" w:bidi="hi-IN"/>
              </w:rPr>
              <w:t>ml</w:t>
            </w:r>
            <w:proofErr w:type="spellEnd"/>
            <w:r w:rsidRPr="00BB548B">
              <w:rPr>
                <w:rFonts w:ascii="Calibri" w:eastAsia="Segoe UI" w:hAnsi="Calibri" w:cs="Calibri"/>
                <w:color w:val="000000"/>
                <w:sz w:val="20"/>
                <w:szCs w:val="20"/>
                <w:lang w:eastAsia="zh-CN" w:bidi="hi-IN"/>
              </w:rPr>
              <w:t xml:space="preserve">) το τελικό εναιώρημα περιέχει 3,4 </w:t>
            </w:r>
            <w:proofErr w:type="spellStart"/>
            <w:r w:rsidRPr="00BB548B">
              <w:rPr>
                <w:rFonts w:ascii="Calibri" w:eastAsia="Segoe UI" w:hAnsi="Calibri" w:cs="Calibri"/>
                <w:color w:val="000000"/>
                <w:sz w:val="20"/>
                <w:szCs w:val="20"/>
                <w:lang w:eastAsia="zh-CN" w:bidi="hi-IN"/>
              </w:rPr>
              <w:t>mg</w:t>
            </w:r>
            <w:proofErr w:type="spellEnd"/>
            <w:r w:rsidRPr="00BB548B">
              <w:rPr>
                <w:rFonts w:ascii="Calibri" w:eastAsia="Segoe UI" w:hAnsi="Calibri" w:cs="Calibri"/>
                <w:color w:val="000000"/>
                <w:sz w:val="20"/>
                <w:szCs w:val="20"/>
                <w:lang w:eastAsia="zh-CN" w:bidi="hi-IN"/>
              </w:rPr>
              <w:t>/</w:t>
            </w:r>
            <w:proofErr w:type="spellStart"/>
            <w:r w:rsidRPr="00BB548B">
              <w:rPr>
                <w:rFonts w:ascii="Calibri" w:eastAsia="Segoe UI" w:hAnsi="Calibri" w:cs="Calibri"/>
                <w:color w:val="000000"/>
                <w:sz w:val="20"/>
                <w:szCs w:val="20"/>
                <w:lang w:eastAsia="zh-CN" w:bidi="hi-IN"/>
              </w:rPr>
              <w:t>moxidectin</w:t>
            </w:r>
            <w:proofErr w:type="spellEnd"/>
            <w:r w:rsidRPr="00BB548B">
              <w:rPr>
                <w:rFonts w:ascii="Calibri" w:eastAsia="Segoe UI" w:hAnsi="Calibri" w:cs="Calibri"/>
                <w:color w:val="000000"/>
                <w:sz w:val="20"/>
                <w:szCs w:val="20"/>
                <w:lang w:eastAsia="zh-CN" w:bidi="hi-IN"/>
              </w:rPr>
              <w:t>/</w:t>
            </w:r>
            <w:proofErr w:type="spellStart"/>
            <w:r w:rsidRPr="00BB548B">
              <w:rPr>
                <w:rFonts w:ascii="Calibri" w:eastAsia="Segoe UI" w:hAnsi="Calibri" w:cs="Calibri"/>
                <w:color w:val="000000"/>
                <w:sz w:val="20"/>
                <w:szCs w:val="20"/>
                <w:lang w:eastAsia="zh-CN" w:bidi="hi-IN"/>
              </w:rPr>
              <w:t>ml</w:t>
            </w:r>
            <w:proofErr w:type="spellEnd"/>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φιαλιδιο</w:t>
            </w:r>
            <w:proofErr w:type="spellEnd"/>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44</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Πάστα σκύλων που περιέχει </w:t>
            </w:r>
            <w:proofErr w:type="spellStart"/>
            <w:r w:rsidRPr="00BB548B">
              <w:rPr>
                <w:rFonts w:ascii="Calibri" w:eastAsia="Segoe UI" w:hAnsi="Calibri" w:cs="Calibri"/>
                <w:color w:val="000000"/>
                <w:sz w:val="20"/>
                <w:szCs w:val="20"/>
                <w:lang w:eastAsia="zh-CN" w:bidi="hi-IN"/>
              </w:rPr>
              <w:t>φρουκτο-ολισακχαριτες</w:t>
            </w:r>
            <w:proofErr w:type="spellEnd"/>
            <w:r w:rsidRPr="00BB548B">
              <w:rPr>
                <w:rFonts w:ascii="Calibri" w:eastAsia="Segoe UI" w:hAnsi="Calibri" w:cs="Calibri"/>
                <w:color w:val="000000"/>
                <w:sz w:val="20"/>
                <w:szCs w:val="20"/>
                <w:lang w:eastAsia="zh-CN" w:bidi="hi-IN"/>
              </w:rPr>
              <w:t xml:space="preserve"> , </w:t>
            </w:r>
            <w:proofErr w:type="spellStart"/>
            <w:r w:rsidRPr="00BB548B">
              <w:rPr>
                <w:rFonts w:ascii="Calibri" w:eastAsia="Segoe UI" w:hAnsi="Calibri" w:cs="Calibri"/>
                <w:color w:val="000000"/>
                <w:sz w:val="20"/>
                <w:szCs w:val="20"/>
                <w:lang w:eastAsia="zh-CN" w:bidi="hi-IN"/>
              </w:rPr>
              <w:t>δεξτρόζη</w:t>
            </w:r>
            <w:proofErr w:type="spellEnd"/>
            <w:r w:rsidRPr="00BB548B">
              <w:rPr>
                <w:rFonts w:ascii="Calibri" w:eastAsia="Segoe UI" w:hAnsi="Calibri" w:cs="Calibri"/>
                <w:color w:val="000000"/>
                <w:sz w:val="20"/>
                <w:szCs w:val="20"/>
                <w:lang w:eastAsia="zh-CN" w:bidi="hi-IN"/>
              </w:rPr>
              <w:t xml:space="preserve"> , γλυκερίνη , χλωριούχο νάτριο ( σύριγγα των 24μλ)</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45</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Kit</w:t>
            </w:r>
            <w:proofErr w:type="spellEnd"/>
            <w:r w:rsidRPr="00BB548B">
              <w:rPr>
                <w:rFonts w:ascii="Calibri" w:eastAsia="Segoe UI" w:hAnsi="Calibri" w:cs="Calibri"/>
                <w:color w:val="000000"/>
                <w:sz w:val="20"/>
                <w:szCs w:val="20"/>
                <w:lang w:eastAsia="zh-CN" w:bidi="hi-IN"/>
              </w:rPr>
              <w:t xml:space="preserve"> για την διάγνωση </w:t>
            </w:r>
            <w:proofErr w:type="spellStart"/>
            <w:r w:rsidRPr="00BB548B">
              <w:rPr>
                <w:rFonts w:ascii="Calibri" w:eastAsia="Segoe UI" w:hAnsi="Calibri" w:cs="Calibri"/>
                <w:color w:val="000000"/>
                <w:sz w:val="20"/>
                <w:szCs w:val="20"/>
                <w:lang w:eastAsia="zh-CN" w:bidi="hi-IN"/>
              </w:rPr>
              <w:t>invitro</w:t>
            </w:r>
            <w:proofErr w:type="spellEnd"/>
            <w:r w:rsidRPr="00BB548B">
              <w:rPr>
                <w:rFonts w:ascii="Calibri" w:eastAsia="Segoe UI" w:hAnsi="Calibri" w:cs="Calibri"/>
                <w:color w:val="000000"/>
                <w:sz w:val="20"/>
                <w:szCs w:val="20"/>
                <w:lang w:eastAsia="zh-CN" w:bidi="hi-IN"/>
              </w:rPr>
              <w:t xml:space="preserve"> της </w:t>
            </w:r>
            <w:proofErr w:type="spellStart"/>
            <w:r w:rsidRPr="00BB548B">
              <w:rPr>
                <w:rFonts w:ascii="Calibri" w:eastAsia="Segoe UI" w:hAnsi="Calibri" w:cs="Calibri"/>
                <w:color w:val="000000"/>
                <w:sz w:val="20"/>
                <w:szCs w:val="20"/>
                <w:lang w:eastAsia="zh-CN" w:bidi="hi-IN"/>
              </w:rPr>
              <w:t>Λεϊσμανίας</w:t>
            </w:r>
            <w:proofErr w:type="spellEnd"/>
            <w:r w:rsidRPr="00BB548B">
              <w:rPr>
                <w:rFonts w:ascii="Calibri" w:eastAsia="Segoe UI" w:hAnsi="Calibri" w:cs="Calibri"/>
                <w:color w:val="000000"/>
                <w:sz w:val="20"/>
                <w:szCs w:val="20"/>
                <w:lang w:eastAsia="zh-CN" w:bidi="hi-IN"/>
              </w:rPr>
              <w:t xml:space="preserve"> της </w:t>
            </w:r>
            <w:proofErr w:type="spellStart"/>
            <w:r w:rsidRPr="00BB548B">
              <w:rPr>
                <w:rFonts w:ascii="Calibri" w:eastAsia="Segoe UI" w:hAnsi="Calibri" w:cs="Calibri"/>
                <w:color w:val="000000"/>
                <w:sz w:val="20"/>
                <w:szCs w:val="20"/>
                <w:lang w:eastAsia="zh-CN" w:bidi="hi-IN"/>
              </w:rPr>
              <w:t>Ερλιχίας</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Tης</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Dirofilaria</w:t>
            </w:r>
            <w:proofErr w:type="spellEnd"/>
            <w:r w:rsidRPr="00BB548B">
              <w:rPr>
                <w:rFonts w:ascii="Calibri" w:eastAsia="Segoe UI" w:hAnsi="Calibri" w:cs="Calibri"/>
                <w:color w:val="000000"/>
                <w:sz w:val="20"/>
                <w:szCs w:val="20"/>
                <w:lang w:eastAsia="zh-CN" w:bidi="hi-IN"/>
              </w:rPr>
              <w:t xml:space="preserve"> και του </w:t>
            </w:r>
            <w:proofErr w:type="spellStart"/>
            <w:r w:rsidRPr="00BB548B">
              <w:rPr>
                <w:rFonts w:ascii="Calibri" w:eastAsia="Segoe UI" w:hAnsi="Calibri" w:cs="Calibri"/>
                <w:color w:val="000000"/>
                <w:sz w:val="20"/>
                <w:szCs w:val="20"/>
                <w:lang w:eastAsia="zh-CN" w:bidi="hi-IN"/>
              </w:rPr>
              <w:t>αναπλάσματος</w:t>
            </w:r>
            <w:proofErr w:type="spellEnd"/>
            <w:r w:rsidRPr="00BB548B">
              <w:rPr>
                <w:rFonts w:ascii="Calibri" w:eastAsia="Segoe UI" w:hAnsi="Calibri" w:cs="Calibri"/>
                <w:color w:val="000000"/>
                <w:sz w:val="20"/>
                <w:szCs w:val="20"/>
                <w:lang w:eastAsia="zh-CN" w:bidi="hi-IN"/>
              </w:rPr>
              <w:t xml:space="preserve"> ( </w:t>
            </w:r>
            <w:proofErr w:type="spellStart"/>
            <w:r w:rsidRPr="00BB548B">
              <w:rPr>
                <w:rFonts w:ascii="Calibri" w:eastAsia="Segoe UI" w:hAnsi="Calibri" w:cs="Calibri"/>
                <w:color w:val="000000"/>
                <w:sz w:val="20"/>
                <w:szCs w:val="20"/>
                <w:lang w:eastAsia="zh-CN" w:bidi="hi-IN"/>
              </w:rPr>
              <w:t>Quatro</w:t>
            </w:r>
            <w:proofErr w:type="spellEnd"/>
            <w:r w:rsidRPr="00BB548B">
              <w:rPr>
                <w:rFonts w:ascii="Calibri" w:eastAsia="Segoe UI" w:hAnsi="Calibri" w:cs="Calibri"/>
                <w:color w:val="000000"/>
                <w:sz w:val="20"/>
                <w:szCs w:val="20"/>
                <w:lang w:eastAsia="zh-CN" w:bidi="hi-IN"/>
              </w:rPr>
              <w:t>) σκύλων</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46</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Kit</w:t>
            </w:r>
            <w:proofErr w:type="spellEnd"/>
            <w:r w:rsidRPr="00BB548B">
              <w:rPr>
                <w:rFonts w:ascii="Calibri" w:eastAsia="Segoe UI" w:hAnsi="Calibri" w:cs="Calibri"/>
                <w:color w:val="000000"/>
                <w:sz w:val="20"/>
                <w:szCs w:val="20"/>
                <w:lang w:eastAsia="zh-CN" w:bidi="hi-IN"/>
              </w:rPr>
              <w:t xml:space="preserve"> για την διάγνωση </w:t>
            </w:r>
            <w:proofErr w:type="spellStart"/>
            <w:r w:rsidRPr="00BB548B">
              <w:rPr>
                <w:rFonts w:ascii="Calibri" w:eastAsia="Segoe UI" w:hAnsi="Calibri" w:cs="Calibri"/>
                <w:color w:val="000000"/>
                <w:sz w:val="20"/>
                <w:szCs w:val="20"/>
                <w:lang w:eastAsia="zh-CN" w:bidi="hi-IN"/>
              </w:rPr>
              <w:t>invitro</w:t>
            </w:r>
            <w:proofErr w:type="spellEnd"/>
            <w:r w:rsidRPr="00BB548B">
              <w:rPr>
                <w:rFonts w:ascii="Calibri" w:eastAsia="Segoe UI" w:hAnsi="Calibri" w:cs="Calibri"/>
                <w:color w:val="000000"/>
                <w:sz w:val="20"/>
                <w:szCs w:val="20"/>
                <w:lang w:eastAsia="zh-CN" w:bidi="hi-IN"/>
              </w:rPr>
              <w:t xml:space="preserve"> της </w:t>
            </w:r>
            <w:proofErr w:type="spellStart"/>
            <w:r w:rsidRPr="00BB548B">
              <w:rPr>
                <w:rFonts w:ascii="Calibri" w:eastAsia="Segoe UI" w:hAnsi="Calibri" w:cs="Calibri"/>
                <w:color w:val="000000"/>
                <w:sz w:val="20"/>
                <w:szCs w:val="20"/>
                <w:lang w:eastAsia="zh-CN" w:bidi="hi-IN"/>
              </w:rPr>
              <w:t>Ερλιχίας</w:t>
            </w:r>
            <w:proofErr w:type="spellEnd"/>
            <w:r w:rsidRPr="00BB548B">
              <w:rPr>
                <w:rFonts w:ascii="Calibri" w:eastAsia="Segoe UI" w:hAnsi="Calibri" w:cs="Calibri"/>
                <w:color w:val="000000"/>
                <w:sz w:val="20"/>
                <w:szCs w:val="20"/>
                <w:lang w:eastAsia="zh-CN" w:bidi="hi-IN"/>
              </w:rPr>
              <w:t xml:space="preserve"> σκύλων</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47</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Kit</w:t>
            </w:r>
            <w:proofErr w:type="spellEnd"/>
            <w:r w:rsidRPr="00BB548B">
              <w:rPr>
                <w:rFonts w:ascii="Calibri" w:eastAsia="Segoe UI" w:hAnsi="Calibri" w:cs="Calibri"/>
                <w:color w:val="000000"/>
                <w:sz w:val="20"/>
                <w:szCs w:val="20"/>
                <w:lang w:eastAsia="zh-CN" w:bidi="hi-IN"/>
              </w:rPr>
              <w:t xml:space="preserve"> για την διάγνωση in </w:t>
            </w:r>
            <w:proofErr w:type="spellStart"/>
            <w:r w:rsidRPr="00BB548B">
              <w:rPr>
                <w:rFonts w:ascii="Calibri" w:eastAsia="Segoe UI" w:hAnsi="Calibri" w:cs="Calibri"/>
                <w:color w:val="000000"/>
                <w:sz w:val="20"/>
                <w:szCs w:val="20"/>
                <w:lang w:eastAsia="zh-CN" w:bidi="hi-IN"/>
              </w:rPr>
              <w:t>vitro</w:t>
            </w:r>
            <w:proofErr w:type="spellEnd"/>
            <w:r w:rsidRPr="00BB548B">
              <w:rPr>
                <w:rFonts w:ascii="Calibri" w:eastAsia="Segoe UI" w:hAnsi="Calibri" w:cs="Calibri"/>
                <w:color w:val="000000"/>
                <w:sz w:val="20"/>
                <w:szCs w:val="20"/>
                <w:lang w:eastAsia="zh-CN" w:bidi="hi-IN"/>
              </w:rPr>
              <w:t xml:space="preserve"> της </w:t>
            </w:r>
            <w:proofErr w:type="spellStart"/>
            <w:r w:rsidRPr="00BB548B">
              <w:rPr>
                <w:rFonts w:ascii="Calibri" w:eastAsia="Segoe UI" w:hAnsi="Calibri" w:cs="Calibri"/>
                <w:color w:val="000000"/>
                <w:sz w:val="20"/>
                <w:szCs w:val="20"/>
                <w:lang w:eastAsia="zh-CN" w:bidi="hi-IN"/>
              </w:rPr>
              <w:t>Dirofilaria</w:t>
            </w:r>
            <w:proofErr w:type="spellEnd"/>
            <w:r w:rsidRPr="00BB548B">
              <w:rPr>
                <w:rFonts w:ascii="Calibri" w:eastAsia="Segoe UI" w:hAnsi="Calibri" w:cs="Calibri"/>
                <w:color w:val="000000"/>
                <w:sz w:val="20"/>
                <w:szCs w:val="20"/>
                <w:lang w:eastAsia="zh-CN" w:bidi="hi-IN"/>
              </w:rPr>
              <w:t xml:space="preserve"> σκύλων</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lastRenderedPageBreak/>
              <w:t>48</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Ουσιώδες συμπλήρωμα για σκύλους(Λιπαρά 70% και </w:t>
            </w:r>
            <w:proofErr w:type="spellStart"/>
            <w:r w:rsidRPr="00BB548B">
              <w:rPr>
                <w:rFonts w:ascii="Calibri" w:eastAsia="Segoe UI" w:hAnsi="Calibri" w:cs="Calibri"/>
                <w:color w:val="000000"/>
                <w:sz w:val="20"/>
                <w:szCs w:val="20"/>
                <w:lang w:eastAsia="zh-CN" w:bidi="hi-IN"/>
              </w:rPr>
              <w:t>πάνω,πρωτείνες,Λινολεϊκο</w:t>
            </w:r>
            <w:proofErr w:type="spellEnd"/>
            <w:r w:rsidRPr="00BB548B">
              <w:rPr>
                <w:rFonts w:ascii="Calibri" w:eastAsia="Segoe UI" w:hAnsi="Calibri" w:cs="Calibri"/>
                <w:color w:val="000000"/>
                <w:sz w:val="20"/>
                <w:szCs w:val="20"/>
                <w:lang w:eastAsia="zh-CN" w:bidi="hi-IN"/>
              </w:rPr>
              <w:t>, Βιταμίνη Ε κλπ.)</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ΚΑΨΟΥΛΕΣ</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80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49</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Φίμωτρα(5) πλαστικά διάφορων μεγεθώνN.8,3,5,4,7</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50</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2C363A"/>
                <w:sz w:val="20"/>
                <w:szCs w:val="20"/>
                <w:lang w:eastAsia="zh-CN" w:bidi="hi-IN"/>
              </w:rPr>
              <w:t xml:space="preserve">Πυρηνοειδές εντομοκτόνο επαφής και στομάχου, για την καταπολέμηση μυγών, κουνουπιών, και άλλων μικρών </w:t>
            </w:r>
            <w:proofErr w:type="spellStart"/>
            <w:r w:rsidRPr="00BB548B">
              <w:rPr>
                <w:rFonts w:ascii="Calibri" w:eastAsia="Segoe UI" w:hAnsi="Calibri" w:cs="Calibri"/>
                <w:color w:val="2C363A"/>
                <w:sz w:val="20"/>
                <w:szCs w:val="20"/>
                <w:lang w:eastAsia="zh-CN" w:bidi="hi-IN"/>
              </w:rPr>
              <w:t>διπτέρων</w:t>
            </w:r>
            <w:proofErr w:type="spellEnd"/>
            <w:r w:rsidRPr="00BB548B">
              <w:rPr>
                <w:rFonts w:ascii="Calibri" w:eastAsia="Segoe UI" w:hAnsi="Calibri" w:cs="Calibri"/>
                <w:color w:val="2C363A"/>
                <w:sz w:val="20"/>
                <w:szCs w:val="20"/>
                <w:lang w:eastAsia="zh-CN" w:bidi="hi-IN"/>
              </w:rPr>
              <w:t xml:space="preserve"> όπως φλεβοτόμων, με περιεκτικότητα σε </w:t>
            </w:r>
            <w:proofErr w:type="spellStart"/>
            <w:r w:rsidRPr="00BB548B">
              <w:rPr>
                <w:rFonts w:ascii="Calibri" w:eastAsia="Segoe UI" w:hAnsi="Calibri" w:cs="Calibri"/>
                <w:color w:val="2C363A"/>
                <w:sz w:val="20"/>
                <w:szCs w:val="20"/>
                <w:lang w:eastAsia="zh-CN" w:bidi="hi-IN"/>
              </w:rPr>
              <w:t>cypermethrin</w:t>
            </w:r>
            <w:proofErr w:type="spellEnd"/>
            <w:r w:rsidRPr="00BB548B">
              <w:rPr>
                <w:rFonts w:ascii="Calibri" w:eastAsia="Segoe UI" w:hAnsi="Calibri" w:cs="Calibri"/>
                <w:color w:val="2C363A"/>
                <w:sz w:val="20"/>
                <w:szCs w:val="20"/>
                <w:lang w:eastAsia="zh-CN" w:bidi="hi-IN"/>
              </w:rPr>
              <w:t xml:space="preserve"> 93 % </w:t>
            </w:r>
            <w:proofErr w:type="spellStart"/>
            <w:r w:rsidRPr="00BB548B">
              <w:rPr>
                <w:rFonts w:ascii="Calibri" w:eastAsia="Segoe UI" w:hAnsi="Calibri" w:cs="Calibri"/>
                <w:color w:val="2C363A"/>
                <w:sz w:val="20"/>
                <w:szCs w:val="20"/>
                <w:lang w:eastAsia="zh-CN" w:bidi="hi-IN"/>
              </w:rPr>
              <w:t>min</w:t>
            </w:r>
            <w:proofErr w:type="spellEnd"/>
            <w:r w:rsidRPr="00BB548B">
              <w:rPr>
                <w:rFonts w:ascii="Calibri" w:eastAsia="Segoe UI" w:hAnsi="Calibri" w:cs="Calibri"/>
                <w:color w:val="2C363A"/>
                <w:sz w:val="20"/>
                <w:szCs w:val="20"/>
                <w:lang w:eastAsia="zh-CN" w:bidi="hi-IN"/>
              </w:rPr>
              <w:t xml:space="preserve"> σε φιάλες των 100ml</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φιάλη</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51</w:t>
            </w:r>
          </w:p>
        </w:tc>
        <w:tc>
          <w:tcPr>
            <w:tcW w:w="4835"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Αντιπαρασιτικό χάπι , </w:t>
            </w:r>
            <w:proofErr w:type="spellStart"/>
            <w:r w:rsidRPr="00BB548B">
              <w:rPr>
                <w:rFonts w:ascii="Calibri" w:eastAsia="Segoe UI" w:hAnsi="Calibri" w:cs="Calibri"/>
                <w:color w:val="000000"/>
                <w:sz w:val="20"/>
                <w:szCs w:val="20"/>
                <w:lang w:eastAsia="zh-CN" w:bidi="hi-IN"/>
              </w:rPr>
              <w:t>μασώμενο</w:t>
            </w:r>
            <w:proofErr w:type="spellEnd"/>
            <w:r w:rsidRPr="00BB548B">
              <w:rPr>
                <w:rFonts w:ascii="Calibri" w:eastAsia="Segoe UI" w:hAnsi="Calibri" w:cs="Calibri"/>
                <w:color w:val="000000"/>
                <w:sz w:val="20"/>
                <w:szCs w:val="20"/>
                <w:lang w:eastAsia="zh-CN" w:bidi="hi-IN"/>
              </w:rPr>
              <w:t xml:space="preserve">(40-56kil) σύνθεση </w:t>
            </w:r>
            <w:proofErr w:type="spellStart"/>
            <w:r w:rsidRPr="00BB548B">
              <w:rPr>
                <w:rFonts w:ascii="Calibri" w:eastAsia="Segoe UI" w:hAnsi="Calibri" w:cs="Calibri"/>
                <w:color w:val="000000"/>
                <w:sz w:val="20"/>
                <w:szCs w:val="20"/>
                <w:lang w:eastAsia="zh-CN" w:bidi="hi-IN"/>
              </w:rPr>
              <w:t>fluralaner</w:t>
            </w:r>
            <w:proofErr w:type="spellEnd"/>
            <w:r w:rsidRPr="00BB548B">
              <w:rPr>
                <w:rFonts w:ascii="Calibri" w:eastAsia="Segoe UI" w:hAnsi="Calibri" w:cs="Calibri"/>
                <w:color w:val="000000"/>
                <w:sz w:val="20"/>
                <w:szCs w:val="20"/>
                <w:lang w:eastAsia="zh-CN" w:bidi="hi-IN"/>
              </w:rPr>
              <w:t xml:space="preserve"> 1400mg</w:t>
            </w:r>
          </w:p>
        </w:tc>
        <w:tc>
          <w:tcPr>
            <w:tcW w:w="1065"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ΔΙΣΚΙΟ</w:t>
            </w:r>
          </w:p>
        </w:tc>
        <w:tc>
          <w:tcPr>
            <w:tcW w:w="872"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40</w:t>
            </w:r>
          </w:p>
        </w:tc>
        <w:tc>
          <w:tcPr>
            <w:tcW w:w="82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top w:val="single" w:sz="2" w:space="0" w:color="000000"/>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52</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Μασώμενα</w:t>
            </w:r>
            <w:proofErr w:type="spellEnd"/>
            <w:r w:rsidRPr="00BB548B">
              <w:rPr>
                <w:rFonts w:ascii="Calibri" w:eastAsia="Segoe UI" w:hAnsi="Calibri" w:cs="Calibri"/>
                <w:color w:val="000000"/>
                <w:sz w:val="20"/>
                <w:szCs w:val="20"/>
                <w:lang w:eastAsia="zh-CN" w:bidi="hi-IN"/>
              </w:rPr>
              <w:t xml:space="preserve"> δισκία για μεγάλους σκύλους (30-60kg) για την θεραπεία των παρασιτώσεων Κάθε δισκίο περιέχει 150mgAfoxolaner και 30mgMilbemycinOxime.</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ΔΙΣΚΙΟ</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53</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Ενέσιμο αντιβιοτικό διάλυμα </w:t>
            </w:r>
            <w:proofErr w:type="spellStart"/>
            <w:r w:rsidRPr="00BB548B">
              <w:rPr>
                <w:rFonts w:ascii="Calibri" w:eastAsia="Segoe UI" w:hAnsi="Calibri" w:cs="Calibri"/>
                <w:color w:val="000000"/>
                <w:sz w:val="20"/>
                <w:szCs w:val="20"/>
                <w:lang w:eastAsia="zh-CN" w:bidi="hi-IN"/>
              </w:rPr>
              <w:t>τριμεθοπρίμης</w:t>
            </w:r>
            <w:proofErr w:type="spellEnd"/>
            <w:r w:rsidRPr="00BB548B">
              <w:rPr>
                <w:rFonts w:ascii="Calibri" w:eastAsia="Segoe UI" w:hAnsi="Calibri" w:cs="Calibri"/>
                <w:color w:val="000000"/>
                <w:sz w:val="20"/>
                <w:szCs w:val="20"/>
                <w:lang w:eastAsia="zh-CN" w:bidi="hi-IN"/>
              </w:rPr>
              <w:t xml:space="preserve"> (40mg)-</w:t>
            </w:r>
            <w:proofErr w:type="spellStart"/>
            <w:r w:rsidRPr="00BB548B">
              <w:rPr>
                <w:rFonts w:ascii="Calibri" w:eastAsia="Segoe UI" w:hAnsi="Calibri" w:cs="Calibri"/>
                <w:color w:val="000000"/>
                <w:sz w:val="20"/>
                <w:szCs w:val="20"/>
                <w:lang w:eastAsia="zh-CN" w:bidi="hi-IN"/>
              </w:rPr>
              <w:t>σουλφαδιαζίνης</w:t>
            </w:r>
            <w:proofErr w:type="spellEnd"/>
            <w:r w:rsidRPr="00BB548B">
              <w:rPr>
                <w:rFonts w:ascii="Calibri" w:eastAsia="Segoe UI" w:hAnsi="Calibri" w:cs="Calibri"/>
                <w:color w:val="000000"/>
                <w:sz w:val="20"/>
                <w:szCs w:val="20"/>
                <w:lang w:eastAsia="zh-CN" w:bidi="hi-IN"/>
              </w:rPr>
              <w:t xml:space="preserve"> (200mg) των 100ml</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φιάλη</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54</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Μασώμενα</w:t>
            </w:r>
            <w:proofErr w:type="spellEnd"/>
            <w:r w:rsidRPr="00BB548B">
              <w:rPr>
                <w:rFonts w:ascii="Calibri" w:eastAsia="Segoe UI" w:hAnsi="Calibri" w:cs="Calibri"/>
                <w:color w:val="000000"/>
                <w:sz w:val="20"/>
                <w:szCs w:val="20"/>
                <w:lang w:eastAsia="zh-CN" w:bidi="hi-IN"/>
              </w:rPr>
              <w:t xml:space="preserve"> δισκία για σκύλους για την ανακούφιση από τον πόνο και την φλεγμονή που περιέχουν </w:t>
            </w:r>
            <w:proofErr w:type="spellStart"/>
            <w:r w:rsidRPr="00BB548B">
              <w:rPr>
                <w:rFonts w:ascii="Calibri" w:eastAsia="Segoe UI" w:hAnsi="Calibri" w:cs="Calibri"/>
                <w:color w:val="000000"/>
                <w:sz w:val="20"/>
                <w:szCs w:val="20"/>
                <w:lang w:eastAsia="zh-CN" w:bidi="hi-IN"/>
              </w:rPr>
              <w:t>firocoxib</w:t>
            </w:r>
            <w:proofErr w:type="spellEnd"/>
            <w:r w:rsidRPr="00BB548B">
              <w:rPr>
                <w:rFonts w:ascii="Calibri" w:eastAsia="Segoe UI" w:hAnsi="Calibri" w:cs="Calibri"/>
                <w:color w:val="000000"/>
                <w:sz w:val="20"/>
                <w:szCs w:val="20"/>
                <w:lang w:eastAsia="zh-CN" w:bidi="hi-IN"/>
              </w:rPr>
              <w:t xml:space="preserve"> 227mg</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ΔΙΣΚΙΟ</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90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55</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Απολυμαντικό ευέλικτης χρήσης, αποτελεσματικό και ταχείας δράσης κατά των ιών και των βακτηρίων που περιέχει </w:t>
            </w:r>
            <w:proofErr w:type="spellStart"/>
            <w:r w:rsidRPr="00BB548B">
              <w:rPr>
                <w:rFonts w:ascii="Calibri" w:eastAsia="Segoe UI" w:hAnsi="Calibri" w:cs="Calibri"/>
                <w:color w:val="000000"/>
                <w:sz w:val="20"/>
                <w:szCs w:val="20"/>
                <w:lang w:eastAsia="zh-CN" w:bidi="hi-IN"/>
              </w:rPr>
              <w:t>Μονοϋπερθειικό</w:t>
            </w:r>
            <w:proofErr w:type="spellEnd"/>
            <w:r w:rsidRPr="00BB548B">
              <w:rPr>
                <w:rFonts w:ascii="Calibri" w:eastAsia="Segoe UI" w:hAnsi="Calibri" w:cs="Calibri"/>
                <w:color w:val="000000"/>
                <w:sz w:val="20"/>
                <w:szCs w:val="20"/>
                <w:lang w:eastAsia="zh-CN" w:bidi="hi-IN"/>
              </w:rPr>
              <w:t xml:space="preserve"> κάλιο, KMPS 49,7% , σε δοχείο 1 </w:t>
            </w:r>
            <w:proofErr w:type="spellStart"/>
            <w:r w:rsidRPr="00BB548B">
              <w:rPr>
                <w:rFonts w:ascii="Calibri" w:eastAsia="Segoe UI" w:hAnsi="Calibri" w:cs="Calibri"/>
                <w:color w:val="000000"/>
                <w:sz w:val="20"/>
                <w:szCs w:val="20"/>
                <w:lang w:eastAsia="zh-CN" w:bidi="hi-IN"/>
              </w:rPr>
              <w:t>kg</w:t>
            </w:r>
            <w:proofErr w:type="spellEnd"/>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Δοχείο</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56</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Ενέσιμο διάλυμα για την πρόληψη και θεραπεία της </w:t>
            </w:r>
            <w:proofErr w:type="spellStart"/>
            <w:r w:rsidRPr="00BB548B">
              <w:rPr>
                <w:rFonts w:ascii="Calibri" w:eastAsia="Segoe UI" w:hAnsi="Calibri" w:cs="Calibri"/>
                <w:color w:val="000000"/>
                <w:sz w:val="20"/>
                <w:szCs w:val="20"/>
                <w:lang w:eastAsia="zh-CN" w:bidi="hi-IN"/>
              </w:rPr>
              <w:t>μπαμπεζίωσης</w:t>
            </w:r>
            <w:proofErr w:type="spellEnd"/>
            <w:r w:rsidRPr="00BB548B">
              <w:rPr>
                <w:rFonts w:ascii="Calibri" w:eastAsia="Segoe UI" w:hAnsi="Calibri" w:cs="Calibri"/>
                <w:color w:val="000000"/>
                <w:sz w:val="20"/>
                <w:szCs w:val="20"/>
                <w:lang w:eastAsia="zh-CN" w:bidi="hi-IN"/>
              </w:rPr>
              <w:t xml:space="preserve"> και </w:t>
            </w:r>
            <w:proofErr w:type="spellStart"/>
            <w:r w:rsidRPr="00BB548B">
              <w:rPr>
                <w:rFonts w:ascii="Calibri" w:eastAsia="Segoe UI" w:hAnsi="Calibri" w:cs="Calibri"/>
                <w:color w:val="000000"/>
                <w:sz w:val="20"/>
                <w:szCs w:val="20"/>
                <w:lang w:eastAsia="zh-CN" w:bidi="hi-IN"/>
              </w:rPr>
              <w:t>ερλιχίωσης</w:t>
            </w:r>
            <w:proofErr w:type="spellEnd"/>
            <w:r w:rsidRPr="00BB548B">
              <w:rPr>
                <w:rFonts w:ascii="Calibri" w:eastAsia="Segoe UI" w:hAnsi="Calibri" w:cs="Calibri"/>
                <w:color w:val="000000"/>
                <w:sz w:val="20"/>
                <w:szCs w:val="20"/>
                <w:lang w:eastAsia="zh-CN" w:bidi="hi-IN"/>
              </w:rPr>
              <w:t xml:space="preserve"> των σκύλων που περιέχει </w:t>
            </w:r>
            <w:proofErr w:type="spellStart"/>
            <w:r w:rsidRPr="00BB548B">
              <w:rPr>
                <w:rFonts w:ascii="Calibri" w:eastAsia="Segoe UI" w:hAnsi="Calibri" w:cs="Calibri"/>
                <w:color w:val="000000"/>
                <w:sz w:val="20"/>
                <w:szCs w:val="20"/>
                <w:lang w:eastAsia="zh-CN" w:bidi="hi-IN"/>
              </w:rPr>
              <w:t>Imidocarb</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dipropionate</w:t>
            </w:r>
            <w:proofErr w:type="spellEnd"/>
            <w:r w:rsidRPr="00BB548B">
              <w:rPr>
                <w:rFonts w:ascii="Calibri" w:eastAsia="Segoe UI" w:hAnsi="Calibri" w:cs="Calibri"/>
                <w:color w:val="000000"/>
                <w:sz w:val="20"/>
                <w:szCs w:val="20"/>
                <w:lang w:eastAsia="zh-CN" w:bidi="hi-IN"/>
              </w:rPr>
              <w:t xml:space="preserve"> 121,15mg/</w:t>
            </w:r>
            <w:proofErr w:type="spellStart"/>
            <w:r w:rsidRPr="00BB548B">
              <w:rPr>
                <w:rFonts w:ascii="Calibri" w:eastAsia="Segoe UI" w:hAnsi="Calibri" w:cs="Calibri"/>
                <w:color w:val="000000"/>
                <w:sz w:val="20"/>
                <w:szCs w:val="20"/>
                <w:lang w:eastAsia="zh-CN" w:bidi="hi-IN"/>
              </w:rPr>
              <w:t>ml</w:t>
            </w:r>
            <w:proofErr w:type="spellEnd"/>
            <w:r w:rsidRPr="00BB548B">
              <w:rPr>
                <w:rFonts w:ascii="Calibri" w:eastAsia="Segoe UI" w:hAnsi="Calibri" w:cs="Calibri"/>
                <w:color w:val="000000"/>
                <w:sz w:val="20"/>
                <w:szCs w:val="20"/>
                <w:lang w:eastAsia="zh-CN" w:bidi="hi-IN"/>
              </w:rPr>
              <w:t xml:space="preserve"> σε φιάλη</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φιάλη</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57</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Ωτική</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γέλη</w:t>
            </w:r>
            <w:proofErr w:type="spellEnd"/>
            <w:r w:rsidRPr="00BB548B">
              <w:rPr>
                <w:rFonts w:ascii="Calibri" w:eastAsia="Segoe UI" w:hAnsi="Calibri" w:cs="Calibri"/>
                <w:color w:val="000000"/>
                <w:sz w:val="20"/>
                <w:szCs w:val="20"/>
                <w:lang w:eastAsia="zh-CN" w:bidi="hi-IN"/>
              </w:rPr>
              <w:t xml:space="preserve"> για σκύλους που κάθε δόση των 1,2g περιέχει </w:t>
            </w:r>
            <w:proofErr w:type="spellStart"/>
            <w:r w:rsidRPr="00BB548B">
              <w:rPr>
                <w:rFonts w:ascii="Calibri" w:eastAsia="Segoe UI" w:hAnsi="Calibri" w:cs="Calibri"/>
                <w:color w:val="000000"/>
                <w:sz w:val="20"/>
                <w:szCs w:val="20"/>
                <w:lang w:eastAsia="zh-CN" w:bidi="hi-IN"/>
              </w:rPr>
              <w:t>terbinafine</w:t>
            </w:r>
            <w:proofErr w:type="spellEnd"/>
            <w:r w:rsidRPr="00BB548B">
              <w:rPr>
                <w:rFonts w:ascii="Calibri" w:eastAsia="Segoe UI" w:hAnsi="Calibri" w:cs="Calibri"/>
                <w:color w:val="000000"/>
                <w:sz w:val="20"/>
                <w:szCs w:val="20"/>
                <w:lang w:eastAsia="zh-CN" w:bidi="hi-IN"/>
              </w:rPr>
              <w:t xml:space="preserve"> 10mg, </w:t>
            </w:r>
            <w:proofErr w:type="spellStart"/>
            <w:r w:rsidRPr="00BB548B">
              <w:rPr>
                <w:rFonts w:ascii="Calibri" w:eastAsia="Segoe UI" w:hAnsi="Calibri" w:cs="Calibri"/>
                <w:color w:val="000000"/>
                <w:sz w:val="20"/>
                <w:szCs w:val="20"/>
                <w:lang w:eastAsia="zh-CN" w:bidi="hi-IN"/>
              </w:rPr>
              <w:t>florfenicol</w:t>
            </w:r>
            <w:proofErr w:type="spellEnd"/>
            <w:r w:rsidRPr="00BB548B">
              <w:rPr>
                <w:rFonts w:ascii="Calibri" w:eastAsia="Segoe UI" w:hAnsi="Calibri" w:cs="Calibri"/>
                <w:color w:val="000000"/>
                <w:sz w:val="20"/>
                <w:szCs w:val="20"/>
                <w:lang w:eastAsia="zh-CN" w:bidi="hi-IN"/>
              </w:rPr>
              <w:t xml:space="preserve"> 10mg, </w:t>
            </w:r>
            <w:proofErr w:type="spellStart"/>
            <w:r w:rsidRPr="00BB548B">
              <w:rPr>
                <w:rFonts w:ascii="Calibri" w:eastAsia="Segoe UI" w:hAnsi="Calibri" w:cs="Calibri"/>
                <w:color w:val="000000"/>
                <w:sz w:val="20"/>
                <w:szCs w:val="20"/>
                <w:lang w:eastAsia="zh-CN" w:bidi="hi-IN"/>
              </w:rPr>
              <w:t>betamethasone</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acetate</w:t>
            </w:r>
            <w:proofErr w:type="spellEnd"/>
            <w:r w:rsidRPr="00BB548B">
              <w:rPr>
                <w:rFonts w:ascii="Calibri" w:eastAsia="Segoe UI" w:hAnsi="Calibri" w:cs="Calibri"/>
                <w:color w:val="000000"/>
                <w:sz w:val="20"/>
                <w:szCs w:val="20"/>
                <w:lang w:eastAsia="zh-CN" w:bidi="hi-IN"/>
              </w:rPr>
              <w:t xml:space="preserve"> 1mg. Συσκευασία( κυτίο) με 20τεμαχια</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κυτίο</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58</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Εμβόλια για την ενεργητική ανοσοποίηση των σκύλων κατά της νόσου </w:t>
            </w:r>
            <w:proofErr w:type="spellStart"/>
            <w:r w:rsidRPr="00BB548B">
              <w:rPr>
                <w:rFonts w:ascii="Calibri" w:eastAsia="Segoe UI" w:hAnsi="Calibri" w:cs="Calibri"/>
                <w:color w:val="000000"/>
                <w:sz w:val="20"/>
                <w:szCs w:val="20"/>
                <w:lang w:eastAsia="zh-CN" w:bidi="hi-IN"/>
              </w:rPr>
              <w:t>carre</w:t>
            </w:r>
            <w:proofErr w:type="spellEnd"/>
            <w:r w:rsidRPr="00BB548B">
              <w:rPr>
                <w:rFonts w:ascii="Calibri" w:eastAsia="Segoe UI" w:hAnsi="Calibri" w:cs="Calibri"/>
                <w:color w:val="000000"/>
                <w:sz w:val="20"/>
                <w:szCs w:val="20"/>
                <w:lang w:eastAsia="zh-CN" w:bidi="hi-IN"/>
              </w:rPr>
              <w:t xml:space="preserve"> (CDV), της λοιμώδους ηπατίτιδας (ICH) , της </w:t>
            </w:r>
            <w:proofErr w:type="spellStart"/>
            <w:r w:rsidRPr="00BB548B">
              <w:rPr>
                <w:rFonts w:ascii="Calibri" w:eastAsia="Segoe UI" w:hAnsi="Calibri" w:cs="Calibri"/>
                <w:color w:val="000000"/>
                <w:sz w:val="20"/>
                <w:szCs w:val="20"/>
                <w:lang w:eastAsia="zh-CN" w:bidi="hi-IN"/>
              </w:rPr>
              <w:t>παρβοίωσης</w:t>
            </w:r>
            <w:proofErr w:type="spellEnd"/>
            <w:r w:rsidRPr="00BB548B">
              <w:rPr>
                <w:rFonts w:ascii="Calibri" w:eastAsia="Segoe UI" w:hAnsi="Calibri" w:cs="Calibri"/>
                <w:color w:val="000000"/>
                <w:sz w:val="20"/>
                <w:szCs w:val="20"/>
                <w:lang w:eastAsia="zh-CN" w:bidi="hi-IN"/>
              </w:rPr>
              <w:t xml:space="preserve"> (CPV) , της </w:t>
            </w:r>
            <w:proofErr w:type="spellStart"/>
            <w:r w:rsidRPr="00BB548B">
              <w:rPr>
                <w:rFonts w:ascii="Calibri" w:eastAsia="Segoe UI" w:hAnsi="Calibri" w:cs="Calibri"/>
                <w:color w:val="000000"/>
                <w:sz w:val="20"/>
                <w:szCs w:val="20"/>
                <w:lang w:eastAsia="zh-CN" w:bidi="hi-IN"/>
              </w:rPr>
              <w:t>παραινφλουέντζα</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Cpi</w:t>
            </w:r>
            <w:proofErr w:type="spellEnd"/>
            <w:r w:rsidRPr="00BB548B">
              <w:rPr>
                <w:rFonts w:ascii="Calibri" w:eastAsia="Segoe UI" w:hAnsi="Calibri" w:cs="Calibri"/>
                <w:color w:val="000000"/>
                <w:sz w:val="20"/>
                <w:szCs w:val="20"/>
                <w:lang w:eastAsia="zh-CN" w:bidi="hi-IN"/>
              </w:rPr>
              <w:t xml:space="preserve">) και τον </w:t>
            </w:r>
            <w:proofErr w:type="spellStart"/>
            <w:r w:rsidRPr="00BB548B">
              <w:rPr>
                <w:rFonts w:ascii="Calibri" w:eastAsia="Segoe UI" w:hAnsi="Calibri" w:cs="Calibri"/>
                <w:color w:val="000000"/>
                <w:sz w:val="20"/>
                <w:szCs w:val="20"/>
                <w:lang w:eastAsia="zh-CN" w:bidi="hi-IN"/>
              </w:rPr>
              <w:t>αδενοιο</w:t>
            </w:r>
            <w:proofErr w:type="spellEnd"/>
            <w:r w:rsidRPr="00BB548B">
              <w:rPr>
                <w:rFonts w:ascii="Calibri" w:eastAsia="Segoe UI" w:hAnsi="Calibri" w:cs="Calibri"/>
                <w:color w:val="000000"/>
                <w:sz w:val="20"/>
                <w:szCs w:val="20"/>
                <w:lang w:eastAsia="zh-CN" w:bidi="hi-IN"/>
              </w:rPr>
              <w:t xml:space="preserve"> τύπου 2 (CAV 2), με τον αντίστοιχο διαλύτη και τις σύριγγες.</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δόσεις</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500</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59</w:t>
            </w:r>
          </w:p>
        </w:tc>
        <w:tc>
          <w:tcPr>
            <w:tcW w:w="4835"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Εμβόλια που περιέχουν </w:t>
            </w:r>
            <w:proofErr w:type="spellStart"/>
            <w:r w:rsidRPr="00BB548B">
              <w:rPr>
                <w:rFonts w:ascii="Calibri" w:eastAsia="Segoe UI" w:hAnsi="Calibri" w:cs="Calibri"/>
                <w:color w:val="000000"/>
                <w:sz w:val="20"/>
                <w:szCs w:val="20"/>
                <w:lang w:eastAsia="zh-CN" w:bidi="hi-IN"/>
              </w:rPr>
              <w:t>λυοφιλοποιημένο</w:t>
            </w:r>
            <w:proofErr w:type="spellEnd"/>
            <w:r w:rsidRPr="00BB548B">
              <w:rPr>
                <w:rFonts w:ascii="Calibri" w:eastAsia="Segoe UI" w:hAnsi="Calibri" w:cs="Calibri"/>
                <w:color w:val="000000"/>
                <w:sz w:val="20"/>
                <w:szCs w:val="20"/>
                <w:lang w:eastAsia="zh-CN" w:bidi="hi-IN"/>
              </w:rPr>
              <w:t xml:space="preserve"> υλικό και διαλύτη για την ενεργητική ανοσοποίηση των νεαρών σκύλων κατά της νόσου </w:t>
            </w:r>
            <w:proofErr w:type="spellStart"/>
            <w:r w:rsidRPr="00BB548B">
              <w:rPr>
                <w:rFonts w:ascii="Calibri" w:eastAsia="Segoe UI" w:hAnsi="Calibri" w:cs="Calibri"/>
                <w:color w:val="000000"/>
                <w:sz w:val="20"/>
                <w:szCs w:val="20"/>
                <w:lang w:eastAsia="zh-CN" w:bidi="hi-IN"/>
              </w:rPr>
              <w:t>carre</w:t>
            </w:r>
            <w:proofErr w:type="spellEnd"/>
            <w:r w:rsidRPr="00BB548B">
              <w:rPr>
                <w:rFonts w:ascii="Calibri" w:eastAsia="Segoe UI" w:hAnsi="Calibri" w:cs="Calibri"/>
                <w:color w:val="000000"/>
                <w:sz w:val="20"/>
                <w:szCs w:val="20"/>
                <w:lang w:eastAsia="zh-CN" w:bidi="hi-IN"/>
              </w:rPr>
              <w:t xml:space="preserve"> και την </w:t>
            </w:r>
            <w:proofErr w:type="spellStart"/>
            <w:r w:rsidRPr="00BB548B">
              <w:rPr>
                <w:rFonts w:ascii="Calibri" w:eastAsia="Segoe UI" w:hAnsi="Calibri" w:cs="Calibri"/>
                <w:color w:val="000000"/>
                <w:sz w:val="20"/>
                <w:szCs w:val="20"/>
                <w:lang w:eastAsia="zh-CN" w:bidi="hi-IN"/>
              </w:rPr>
              <w:t>παρβοίωσης</w:t>
            </w:r>
            <w:proofErr w:type="spellEnd"/>
            <w:r w:rsidRPr="00BB548B">
              <w:rPr>
                <w:rFonts w:ascii="Calibri" w:eastAsia="Segoe UI" w:hAnsi="Calibri" w:cs="Calibri"/>
                <w:color w:val="000000"/>
                <w:sz w:val="20"/>
                <w:szCs w:val="20"/>
                <w:lang w:eastAsia="zh-CN" w:bidi="hi-IN"/>
              </w:rPr>
              <w:t>, με τις αντίστοιχες σύριγγες σε δόσεις του 1ml.</w:t>
            </w:r>
          </w:p>
        </w:tc>
        <w:tc>
          <w:tcPr>
            <w:tcW w:w="1065"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δόσεις</w:t>
            </w:r>
          </w:p>
        </w:tc>
        <w:tc>
          <w:tcPr>
            <w:tcW w:w="872"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300</w:t>
            </w:r>
          </w:p>
        </w:tc>
        <w:tc>
          <w:tcPr>
            <w:tcW w:w="82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top w:val="single" w:sz="2" w:space="0" w:color="000000"/>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60</w:t>
            </w: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Ενέσιμο αντιβιοτικό διάλυμα 5% </w:t>
            </w:r>
            <w:proofErr w:type="spellStart"/>
            <w:r w:rsidRPr="00BB548B">
              <w:rPr>
                <w:rFonts w:ascii="Calibri" w:eastAsia="Segoe UI" w:hAnsi="Calibri" w:cs="Calibri"/>
                <w:color w:val="000000"/>
                <w:sz w:val="20"/>
                <w:szCs w:val="20"/>
                <w:lang w:eastAsia="zh-CN" w:bidi="hi-IN"/>
              </w:rPr>
              <w:t>ενροφλοξασίνης</w:t>
            </w:r>
            <w:proofErr w:type="spellEnd"/>
            <w:r w:rsidRPr="00BB548B">
              <w:rPr>
                <w:rFonts w:ascii="Calibri" w:eastAsia="Segoe UI" w:hAnsi="Calibri" w:cs="Calibri"/>
                <w:color w:val="000000"/>
                <w:sz w:val="20"/>
                <w:szCs w:val="20"/>
                <w:lang w:eastAsia="zh-CN" w:bidi="hi-IN"/>
              </w:rPr>
              <w:t xml:space="preserve"> σε φιάλη των 100ml</w:t>
            </w:r>
          </w:p>
        </w:tc>
        <w:tc>
          <w:tcPr>
            <w:tcW w:w="10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φιάλη</w:t>
            </w:r>
          </w:p>
        </w:tc>
        <w:tc>
          <w:tcPr>
            <w:tcW w:w="87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w:t>
            </w:r>
          </w:p>
        </w:tc>
        <w:tc>
          <w:tcPr>
            <w:tcW w:w="8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9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b/>
                <w:color w:val="000000"/>
                <w:sz w:val="20"/>
                <w:szCs w:val="20"/>
                <w:u w:val="single"/>
                <w:lang w:eastAsia="zh-CN" w:bidi="hi-IN"/>
              </w:rPr>
            </w:pP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b/>
                <w:color w:val="000000"/>
                <w:sz w:val="20"/>
                <w:szCs w:val="20"/>
                <w:u w:val="single"/>
                <w:lang w:eastAsia="zh-CN" w:bidi="hi-IN"/>
              </w:rPr>
            </w:pPr>
          </w:p>
        </w:tc>
        <w:tc>
          <w:tcPr>
            <w:tcW w:w="3860" w:type="dxa"/>
            <w:gridSpan w:val="4"/>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right"/>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ΥΠΟΣΥΝΟΛΟ ΕΙΔΩΝ ΜΕ 6% ΦΠΑ</w:t>
            </w: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b/>
                <w:color w:val="000000"/>
                <w:sz w:val="20"/>
                <w:szCs w:val="20"/>
                <w:u w:val="single"/>
                <w:lang w:eastAsia="zh-CN" w:bidi="hi-IN"/>
              </w:rPr>
            </w:pP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b/>
                <w:color w:val="000000"/>
                <w:sz w:val="20"/>
                <w:szCs w:val="20"/>
                <w:u w:val="single"/>
                <w:lang w:eastAsia="zh-CN" w:bidi="hi-IN"/>
              </w:rPr>
            </w:pPr>
          </w:p>
        </w:tc>
        <w:tc>
          <w:tcPr>
            <w:tcW w:w="3860" w:type="dxa"/>
            <w:gridSpan w:val="4"/>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right"/>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ΑΞΙΑ ΦΠΑ 6%</w:t>
            </w: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b/>
                <w:color w:val="000000"/>
                <w:sz w:val="20"/>
                <w:szCs w:val="20"/>
                <w:u w:val="single"/>
                <w:lang w:eastAsia="zh-CN" w:bidi="hi-IN"/>
              </w:rPr>
            </w:pP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b/>
                <w:color w:val="000000"/>
                <w:sz w:val="20"/>
                <w:szCs w:val="20"/>
                <w:u w:val="single"/>
                <w:lang w:eastAsia="zh-CN" w:bidi="hi-IN"/>
              </w:rPr>
            </w:pPr>
          </w:p>
        </w:tc>
        <w:tc>
          <w:tcPr>
            <w:tcW w:w="3860" w:type="dxa"/>
            <w:gridSpan w:val="4"/>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right"/>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ΥΠΟΣΥΝΟΛΟ ΕΙΔΩΝ ΜΕ 13% ΦΠΑ</w:t>
            </w: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b/>
                <w:color w:val="000000"/>
                <w:sz w:val="20"/>
                <w:szCs w:val="20"/>
                <w:u w:val="single"/>
                <w:lang w:eastAsia="zh-CN" w:bidi="hi-IN"/>
              </w:rPr>
            </w:pP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b/>
                <w:color w:val="000000"/>
                <w:sz w:val="20"/>
                <w:szCs w:val="20"/>
                <w:u w:val="single"/>
                <w:lang w:eastAsia="zh-CN" w:bidi="hi-IN"/>
              </w:rPr>
            </w:pPr>
          </w:p>
        </w:tc>
        <w:tc>
          <w:tcPr>
            <w:tcW w:w="3860" w:type="dxa"/>
            <w:gridSpan w:val="4"/>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right"/>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ΑΞΙΑ ΦΠΑ 13%</w:t>
            </w: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b/>
                <w:color w:val="000000"/>
                <w:sz w:val="20"/>
                <w:szCs w:val="20"/>
                <w:u w:val="single"/>
                <w:lang w:eastAsia="zh-CN" w:bidi="hi-IN"/>
              </w:rPr>
            </w:pP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b/>
                <w:color w:val="000000"/>
                <w:sz w:val="20"/>
                <w:szCs w:val="20"/>
                <w:u w:val="single"/>
                <w:lang w:eastAsia="zh-CN" w:bidi="hi-IN"/>
              </w:rPr>
            </w:pPr>
          </w:p>
        </w:tc>
        <w:tc>
          <w:tcPr>
            <w:tcW w:w="3860" w:type="dxa"/>
            <w:gridSpan w:val="4"/>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right"/>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ΥΠΟΣΥΝΟΛΟ ΕΙΔΩΝ ΜΕ 24% ΦΠΑ</w:t>
            </w: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b/>
                <w:color w:val="000000"/>
                <w:sz w:val="20"/>
                <w:szCs w:val="20"/>
                <w:u w:val="single"/>
                <w:lang w:eastAsia="zh-CN" w:bidi="hi-IN"/>
              </w:rPr>
            </w:pP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b/>
                <w:color w:val="000000"/>
                <w:sz w:val="20"/>
                <w:szCs w:val="20"/>
                <w:u w:val="single"/>
                <w:lang w:eastAsia="zh-CN" w:bidi="hi-IN"/>
              </w:rPr>
            </w:pPr>
          </w:p>
        </w:tc>
        <w:tc>
          <w:tcPr>
            <w:tcW w:w="3860" w:type="dxa"/>
            <w:gridSpan w:val="4"/>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right"/>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ΑΞΙΑ ΦΠΑ 24%</w:t>
            </w: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36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b/>
                <w:color w:val="000000"/>
                <w:sz w:val="20"/>
                <w:szCs w:val="20"/>
                <w:u w:val="single"/>
                <w:lang w:eastAsia="zh-CN" w:bidi="hi-IN"/>
              </w:rPr>
            </w:pPr>
          </w:p>
        </w:tc>
        <w:tc>
          <w:tcPr>
            <w:tcW w:w="483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Calibri" w:eastAsia="Segoe UI" w:hAnsi="Calibri" w:cs="Calibri"/>
                <w:b/>
                <w:color w:val="000000"/>
                <w:sz w:val="20"/>
                <w:szCs w:val="20"/>
                <w:u w:val="single"/>
                <w:lang w:eastAsia="zh-CN" w:bidi="hi-IN"/>
              </w:rPr>
            </w:pPr>
          </w:p>
        </w:tc>
        <w:tc>
          <w:tcPr>
            <w:tcW w:w="3860" w:type="dxa"/>
            <w:gridSpan w:val="4"/>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right"/>
              <w:rPr>
                <w:rFonts w:ascii="Calibri" w:eastAsia="Segoe UI" w:hAnsi="Calibri" w:cs="Calibri"/>
                <w:color w:val="000000"/>
                <w:sz w:val="20"/>
                <w:szCs w:val="20"/>
                <w:lang w:eastAsia="zh-CN" w:bidi="hi-IN"/>
              </w:rPr>
            </w:pPr>
            <w:r w:rsidRPr="00BB548B">
              <w:rPr>
                <w:rFonts w:ascii="Calibri" w:eastAsia="Segoe UI" w:hAnsi="Calibri" w:cs="Calibri"/>
                <w:b/>
                <w:color w:val="000000"/>
                <w:sz w:val="20"/>
                <w:szCs w:val="20"/>
                <w:lang w:eastAsia="zh-CN" w:bidi="hi-IN"/>
              </w:rPr>
              <w:t>ΣΥΝΟΛΟ ΑΞΙΑΣ ΜΕ ΦΠΑ</w:t>
            </w:r>
          </w:p>
        </w:tc>
        <w:tc>
          <w:tcPr>
            <w:tcW w:w="109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50"/>
              <w:jc w:val="right"/>
              <w:rPr>
                <w:rFonts w:ascii="Calibri" w:eastAsia="Segoe UI" w:hAnsi="Calibri" w:cs="Calibri"/>
                <w:color w:val="000000"/>
                <w:sz w:val="20"/>
                <w:szCs w:val="20"/>
                <w:lang w:eastAsia="zh-CN" w:bidi="hi-IN"/>
              </w:rPr>
            </w:pPr>
          </w:p>
        </w:tc>
      </w:tr>
    </w:tbl>
    <w:p w:rsidR="00BB548B" w:rsidRDefault="00BB548B" w:rsidP="00BB548B">
      <w:pPr>
        <w:rPr>
          <w:u w:val="single"/>
        </w:rPr>
      </w:pPr>
    </w:p>
    <w:p w:rsidR="00BB548B" w:rsidRDefault="00BB548B" w:rsidP="00BB548B">
      <w:pPr>
        <w:rPr>
          <w:u w:val="single"/>
        </w:rPr>
      </w:pPr>
    </w:p>
    <w:p w:rsidR="00BB548B" w:rsidRDefault="00BB548B" w:rsidP="00BB548B">
      <w:pPr>
        <w:rPr>
          <w:u w:val="single"/>
        </w:rPr>
      </w:pPr>
    </w:p>
    <w:p w:rsidR="00BB548B" w:rsidRDefault="00BB548B" w:rsidP="00BB548B">
      <w:pPr>
        <w:rPr>
          <w:u w:val="single"/>
        </w:rPr>
      </w:pPr>
    </w:p>
    <w:p w:rsidR="00BB548B" w:rsidRDefault="00BB548B" w:rsidP="00BB548B">
      <w:pPr>
        <w:rPr>
          <w:u w:val="single"/>
        </w:rPr>
      </w:pPr>
    </w:p>
    <w:p w:rsidR="00BB548B" w:rsidRDefault="00BB548B" w:rsidP="00BB548B">
      <w:pPr>
        <w:spacing w:after="0" w:line="240" w:lineRule="auto"/>
        <w:contextualSpacing/>
        <w:jc w:val="both"/>
        <w:rPr>
          <w:rFonts w:ascii="Calibri" w:eastAsia="Times New Roman" w:hAnsi="Calibri" w:cs="Calibri"/>
          <w:bCs/>
          <w:u w:val="single"/>
          <w:lang w:eastAsia="el-GR"/>
        </w:rPr>
      </w:pPr>
      <w:r w:rsidRPr="00BB548B">
        <w:rPr>
          <w:rFonts w:ascii="Calibri" w:eastAsia="Times New Roman" w:hAnsi="Calibri" w:cs="Calibri"/>
          <w:bCs/>
          <w:u w:val="single"/>
          <w:lang w:eastAsia="el-GR"/>
        </w:rPr>
        <w:lastRenderedPageBreak/>
        <w:t xml:space="preserve">ΟΜΑΔΑ 2 - ΑΝΑΛΩΣΙΜΑ ΥΛΙΚΑ </w:t>
      </w:r>
      <w:r>
        <w:rPr>
          <w:rFonts w:ascii="Calibri" w:eastAsia="Times New Roman" w:hAnsi="Calibri" w:cs="Calibri"/>
          <w:bCs/>
          <w:u w:val="single"/>
          <w:lang w:eastAsia="el-GR"/>
        </w:rPr>
        <w:t>–</w:t>
      </w:r>
      <w:r w:rsidRPr="00BB548B">
        <w:rPr>
          <w:rFonts w:ascii="Calibri" w:eastAsia="Times New Roman" w:hAnsi="Calibri" w:cs="Calibri"/>
          <w:bCs/>
          <w:u w:val="single"/>
          <w:lang w:eastAsia="el-GR"/>
        </w:rPr>
        <w:t xml:space="preserve"> ΕΙΔΗ</w:t>
      </w:r>
    </w:p>
    <w:p w:rsidR="00BB548B" w:rsidRPr="00BB548B" w:rsidRDefault="00BB548B" w:rsidP="00BB548B">
      <w:pPr>
        <w:spacing w:after="0" w:line="240" w:lineRule="auto"/>
        <w:contextualSpacing/>
        <w:jc w:val="both"/>
        <w:rPr>
          <w:rFonts w:ascii="Calibri" w:eastAsia="Times New Roman" w:hAnsi="Calibri" w:cs="Calibri"/>
          <w:bCs/>
          <w:u w:val="single"/>
          <w:lang w:eastAsia="el-GR"/>
        </w:rPr>
      </w:pPr>
    </w:p>
    <w:tbl>
      <w:tblPr>
        <w:tblW w:w="9774" w:type="dxa"/>
        <w:jc w:val="center"/>
        <w:tblLayout w:type="fixed"/>
        <w:tblCellMar>
          <w:top w:w="28" w:type="dxa"/>
          <w:left w:w="28" w:type="dxa"/>
          <w:bottom w:w="28" w:type="dxa"/>
          <w:right w:w="28" w:type="dxa"/>
        </w:tblCellMar>
        <w:tblLook w:val="04A0" w:firstRow="1" w:lastRow="0" w:firstColumn="1" w:lastColumn="0" w:noHBand="0" w:noVBand="1"/>
      </w:tblPr>
      <w:tblGrid>
        <w:gridCol w:w="465"/>
        <w:gridCol w:w="4509"/>
        <w:gridCol w:w="850"/>
        <w:gridCol w:w="951"/>
        <w:gridCol w:w="914"/>
        <w:gridCol w:w="1052"/>
        <w:gridCol w:w="1033"/>
      </w:tblGrid>
      <w:tr w:rsidR="00BB548B" w:rsidRPr="00BB548B" w:rsidTr="005D572D">
        <w:trPr>
          <w:cantSplit/>
          <w:tblHeader/>
          <w:jc w:val="center"/>
        </w:trPr>
        <w:tc>
          <w:tcPr>
            <w:tcW w:w="465"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Α/Α</w:t>
            </w:r>
          </w:p>
        </w:tc>
        <w:tc>
          <w:tcPr>
            <w:tcW w:w="450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ind w:left="29"/>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ΠΕΡΙΓΡΑΦΗ ΠΡΟΜΗΘΕΙΑΣ</w:t>
            </w:r>
          </w:p>
        </w:tc>
        <w:tc>
          <w:tcPr>
            <w:tcW w:w="850"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Μ.Μ</w:t>
            </w:r>
          </w:p>
        </w:tc>
        <w:tc>
          <w:tcPr>
            <w:tcW w:w="951"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ΠΟΣΟΤΗΣ</w:t>
            </w:r>
          </w:p>
        </w:tc>
        <w:tc>
          <w:tcPr>
            <w:tcW w:w="914"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ΦΠΑ</w:t>
            </w:r>
          </w:p>
        </w:tc>
        <w:tc>
          <w:tcPr>
            <w:tcW w:w="1052"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ΤΙΜΗ ΜΟΝΑΔΑΣ ΧΩΡΙΣ ΦΠΑ</w:t>
            </w:r>
          </w:p>
        </w:tc>
        <w:tc>
          <w:tcPr>
            <w:tcW w:w="1033" w:type="dxa"/>
            <w:tcBorders>
              <w:top w:val="single" w:sz="2" w:space="0" w:color="000000"/>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9"/>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ΚΟΣΤΟΣ ΕΥΡΩ</w:t>
            </w:r>
          </w:p>
          <w:p w:rsidR="00BB548B" w:rsidRPr="00BB548B" w:rsidRDefault="00BB548B" w:rsidP="00BB548B">
            <w:pPr>
              <w:widowControl w:val="0"/>
              <w:spacing w:after="0" w:line="240" w:lineRule="auto"/>
              <w:ind w:right="39"/>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ΧΩΡΙΣ ΦΠΑ</w:t>
            </w:r>
          </w:p>
        </w:tc>
      </w:tr>
      <w:tr w:rsidR="00BB548B" w:rsidRPr="00BB548B" w:rsidTr="005D572D">
        <w:trPr>
          <w:cantSplit/>
          <w:jc w:val="center"/>
        </w:trPr>
        <w:tc>
          <w:tcPr>
            <w:tcW w:w="4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w:t>
            </w:r>
          </w:p>
        </w:tc>
        <w:tc>
          <w:tcPr>
            <w:tcW w:w="4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Ιωδιούχος </w:t>
            </w:r>
            <w:proofErr w:type="spellStart"/>
            <w:r w:rsidRPr="00BB548B">
              <w:rPr>
                <w:rFonts w:ascii="Calibri" w:eastAsia="Segoe UI" w:hAnsi="Calibri" w:cs="Calibri"/>
                <w:color w:val="000000"/>
                <w:sz w:val="20"/>
                <w:szCs w:val="20"/>
                <w:lang w:eastAsia="zh-CN" w:bidi="hi-IN"/>
              </w:rPr>
              <w:t>ποβιδόνη</w:t>
            </w:r>
            <w:proofErr w:type="spellEnd"/>
            <w:r w:rsidRPr="00BB548B">
              <w:rPr>
                <w:rFonts w:ascii="Calibri" w:eastAsia="Segoe UI" w:hAnsi="Calibri" w:cs="Calibri"/>
                <w:color w:val="000000"/>
                <w:sz w:val="20"/>
                <w:szCs w:val="20"/>
                <w:lang w:eastAsia="zh-CN" w:bidi="hi-IN"/>
              </w:rPr>
              <w:t xml:space="preserve"> S 7,5% FlX1000ml</w:t>
            </w:r>
          </w:p>
        </w:tc>
        <w:tc>
          <w:tcPr>
            <w:tcW w:w="850"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Φιάλη 1000 </w:t>
            </w:r>
            <w:proofErr w:type="spellStart"/>
            <w:r w:rsidRPr="00BB548B">
              <w:rPr>
                <w:rFonts w:ascii="Calibri" w:eastAsia="Segoe UI" w:hAnsi="Calibri" w:cs="Calibri"/>
                <w:color w:val="000000"/>
                <w:sz w:val="20"/>
                <w:szCs w:val="20"/>
                <w:lang w:eastAsia="zh-CN" w:bidi="hi-IN"/>
              </w:rPr>
              <w:t>ml</w:t>
            </w:r>
            <w:proofErr w:type="spellEnd"/>
          </w:p>
        </w:tc>
        <w:tc>
          <w:tcPr>
            <w:tcW w:w="95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w:t>
            </w:r>
          </w:p>
        </w:tc>
        <w:tc>
          <w:tcPr>
            <w:tcW w:w="91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6,00%</w:t>
            </w:r>
          </w:p>
        </w:tc>
        <w:tc>
          <w:tcPr>
            <w:tcW w:w="105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w:t>
            </w:r>
          </w:p>
        </w:tc>
        <w:tc>
          <w:tcPr>
            <w:tcW w:w="4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Τοπικό </w:t>
            </w:r>
            <w:proofErr w:type="spellStart"/>
            <w:r w:rsidRPr="00BB548B">
              <w:rPr>
                <w:rFonts w:ascii="Calibri" w:eastAsia="Segoe UI" w:hAnsi="Calibri" w:cs="Calibri"/>
                <w:color w:val="000000"/>
                <w:sz w:val="20"/>
                <w:szCs w:val="20"/>
                <w:lang w:eastAsia="zh-CN" w:bidi="hi-IN"/>
              </w:rPr>
              <w:t>αντιμικροβιακό</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περιεκτ</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Χλωρεξιδίνη</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fial</w:t>
            </w:r>
            <w:proofErr w:type="spellEnd"/>
            <w:r w:rsidRPr="00BB548B">
              <w:rPr>
                <w:rFonts w:ascii="Calibri" w:eastAsia="Segoe UI" w:hAnsi="Calibri" w:cs="Calibri"/>
                <w:color w:val="000000"/>
                <w:sz w:val="20"/>
                <w:szCs w:val="20"/>
                <w:lang w:eastAsia="zh-CN" w:bidi="hi-IN"/>
              </w:rPr>
              <w:t xml:space="preserve"> 4%w/V 1000 </w:t>
            </w:r>
            <w:proofErr w:type="spellStart"/>
            <w:r w:rsidRPr="00BB548B">
              <w:rPr>
                <w:rFonts w:ascii="Calibri" w:eastAsia="Segoe UI" w:hAnsi="Calibri" w:cs="Calibri"/>
                <w:color w:val="000000"/>
                <w:sz w:val="20"/>
                <w:szCs w:val="20"/>
                <w:lang w:eastAsia="zh-CN" w:bidi="hi-IN"/>
              </w:rPr>
              <w:t>μλ</w:t>
            </w:r>
            <w:proofErr w:type="spellEnd"/>
            <w:r w:rsidRPr="00BB548B">
              <w:rPr>
                <w:rFonts w:ascii="Calibri" w:eastAsia="Segoe UI" w:hAnsi="Calibri" w:cs="Calibri"/>
                <w:color w:val="000000"/>
                <w:sz w:val="20"/>
                <w:szCs w:val="20"/>
                <w:lang w:eastAsia="zh-CN" w:bidi="hi-IN"/>
              </w:rPr>
              <w:t xml:space="preserve"> με αντλία</w:t>
            </w:r>
          </w:p>
        </w:tc>
        <w:tc>
          <w:tcPr>
            <w:tcW w:w="850"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FL</w:t>
            </w:r>
          </w:p>
        </w:tc>
        <w:tc>
          <w:tcPr>
            <w:tcW w:w="95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w:t>
            </w:r>
          </w:p>
        </w:tc>
        <w:tc>
          <w:tcPr>
            <w:tcW w:w="91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w:t>
            </w:r>
          </w:p>
        </w:tc>
        <w:tc>
          <w:tcPr>
            <w:tcW w:w="4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Γάντια αποστειρωμένα χειρουργικάΝ.7</w:t>
            </w:r>
          </w:p>
        </w:tc>
        <w:tc>
          <w:tcPr>
            <w:tcW w:w="850"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 ζεύγος</w:t>
            </w:r>
          </w:p>
        </w:tc>
        <w:tc>
          <w:tcPr>
            <w:tcW w:w="95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50</w:t>
            </w:r>
          </w:p>
        </w:tc>
        <w:tc>
          <w:tcPr>
            <w:tcW w:w="91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6,00%</w:t>
            </w:r>
          </w:p>
        </w:tc>
        <w:tc>
          <w:tcPr>
            <w:tcW w:w="105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w:t>
            </w:r>
          </w:p>
        </w:tc>
        <w:tc>
          <w:tcPr>
            <w:tcW w:w="4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Οινόπνευμα φαρμακευτικό 95ο φιάλη 410ml</w:t>
            </w:r>
          </w:p>
        </w:tc>
        <w:tc>
          <w:tcPr>
            <w:tcW w:w="850"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91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6,00%</w:t>
            </w:r>
          </w:p>
        </w:tc>
        <w:tc>
          <w:tcPr>
            <w:tcW w:w="105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w:t>
            </w:r>
          </w:p>
        </w:tc>
        <w:tc>
          <w:tcPr>
            <w:tcW w:w="4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Γάντια </w:t>
            </w:r>
            <w:proofErr w:type="spellStart"/>
            <w:r w:rsidRPr="00BB548B">
              <w:rPr>
                <w:rFonts w:ascii="Calibri" w:eastAsia="Segoe UI" w:hAnsi="Calibri" w:cs="Calibri"/>
                <w:color w:val="000000"/>
                <w:sz w:val="20"/>
                <w:szCs w:val="20"/>
                <w:lang w:eastAsia="zh-CN" w:bidi="hi-IN"/>
              </w:rPr>
              <w:t>Latex</w:t>
            </w:r>
            <w:proofErr w:type="spellEnd"/>
            <w:r w:rsidRPr="00BB548B">
              <w:rPr>
                <w:rFonts w:ascii="Calibri" w:eastAsia="Segoe UI" w:hAnsi="Calibri" w:cs="Calibri"/>
                <w:color w:val="000000"/>
                <w:sz w:val="20"/>
                <w:szCs w:val="20"/>
                <w:lang w:eastAsia="zh-CN" w:bidi="hi-IN"/>
              </w:rPr>
              <w:t xml:space="preserve"> μιας χρήσεως </w:t>
            </w:r>
            <w:proofErr w:type="spellStart"/>
            <w:r w:rsidRPr="00BB548B">
              <w:rPr>
                <w:rFonts w:ascii="Calibri" w:eastAsia="Segoe UI" w:hAnsi="Calibri" w:cs="Calibri"/>
                <w:color w:val="000000"/>
                <w:sz w:val="20"/>
                <w:szCs w:val="20"/>
                <w:lang w:eastAsia="zh-CN" w:bidi="hi-IN"/>
              </w:rPr>
              <w:t>Medium</w:t>
            </w:r>
            <w:proofErr w:type="spellEnd"/>
            <w:r w:rsidRPr="00BB548B">
              <w:rPr>
                <w:rFonts w:ascii="Calibri" w:eastAsia="Segoe UI" w:hAnsi="Calibri" w:cs="Calibri"/>
                <w:color w:val="000000"/>
                <w:sz w:val="20"/>
                <w:szCs w:val="20"/>
                <w:lang w:eastAsia="zh-CN" w:bidi="hi-IN"/>
              </w:rPr>
              <w:t xml:space="preserve"> χωρίς πούδρα </w:t>
            </w:r>
            <w:proofErr w:type="spellStart"/>
            <w:r w:rsidRPr="00BB548B">
              <w:rPr>
                <w:rFonts w:ascii="Calibri" w:eastAsia="Segoe UI" w:hAnsi="Calibri" w:cs="Calibri"/>
                <w:color w:val="000000"/>
                <w:sz w:val="20"/>
                <w:szCs w:val="20"/>
                <w:lang w:eastAsia="zh-CN" w:bidi="hi-IN"/>
              </w:rPr>
              <w:t>συσκ</w:t>
            </w:r>
            <w:proofErr w:type="spellEnd"/>
            <w:r w:rsidRPr="00BB548B">
              <w:rPr>
                <w:rFonts w:ascii="Calibri" w:eastAsia="Segoe UI" w:hAnsi="Calibri" w:cs="Calibri"/>
                <w:color w:val="000000"/>
                <w:sz w:val="20"/>
                <w:szCs w:val="20"/>
                <w:lang w:eastAsia="zh-CN" w:bidi="hi-IN"/>
              </w:rPr>
              <w:t xml:space="preserve"> χ 100</w:t>
            </w:r>
          </w:p>
        </w:tc>
        <w:tc>
          <w:tcPr>
            <w:tcW w:w="850"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ΣΥΣΚ</w:t>
            </w:r>
          </w:p>
        </w:tc>
        <w:tc>
          <w:tcPr>
            <w:tcW w:w="95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20</w:t>
            </w:r>
          </w:p>
        </w:tc>
        <w:tc>
          <w:tcPr>
            <w:tcW w:w="91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6,00%</w:t>
            </w:r>
          </w:p>
        </w:tc>
        <w:tc>
          <w:tcPr>
            <w:tcW w:w="105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w:t>
            </w:r>
          </w:p>
        </w:tc>
        <w:tc>
          <w:tcPr>
            <w:tcW w:w="4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Μάσκα Προσώπου FFP2 Υψηλής Προστασίας KN95</w:t>
            </w:r>
          </w:p>
        </w:tc>
        <w:tc>
          <w:tcPr>
            <w:tcW w:w="850"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100</w:t>
            </w:r>
          </w:p>
        </w:tc>
        <w:tc>
          <w:tcPr>
            <w:tcW w:w="91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6,00%</w:t>
            </w:r>
          </w:p>
        </w:tc>
        <w:tc>
          <w:tcPr>
            <w:tcW w:w="105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7</w:t>
            </w:r>
          </w:p>
        </w:tc>
        <w:tc>
          <w:tcPr>
            <w:tcW w:w="4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Αντισηπτικό </w:t>
            </w:r>
            <w:proofErr w:type="spellStart"/>
            <w:r w:rsidRPr="00BB548B">
              <w:rPr>
                <w:rFonts w:ascii="Calibri" w:eastAsia="Segoe UI" w:hAnsi="Calibri" w:cs="Calibri"/>
                <w:color w:val="000000"/>
                <w:sz w:val="20"/>
                <w:szCs w:val="20"/>
                <w:lang w:eastAsia="zh-CN" w:bidi="hi-IN"/>
              </w:rPr>
              <w:t>Gel</w:t>
            </w:r>
            <w:proofErr w:type="spellEnd"/>
            <w:r w:rsidRPr="00BB548B">
              <w:rPr>
                <w:rFonts w:ascii="Calibri" w:eastAsia="Segoe UI" w:hAnsi="Calibri" w:cs="Calibri"/>
                <w:color w:val="000000"/>
                <w:sz w:val="20"/>
                <w:szCs w:val="20"/>
                <w:lang w:eastAsia="zh-CN" w:bidi="hi-IN"/>
              </w:rPr>
              <w:t xml:space="preserve"> Χεριών 475ml, με αντλία</w:t>
            </w:r>
          </w:p>
        </w:tc>
        <w:tc>
          <w:tcPr>
            <w:tcW w:w="850"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τεμ</w:t>
            </w:r>
            <w:proofErr w:type="spellEnd"/>
          </w:p>
        </w:tc>
        <w:tc>
          <w:tcPr>
            <w:tcW w:w="95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w:t>
            </w:r>
          </w:p>
        </w:tc>
        <w:tc>
          <w:tcPr>
            <w:tcW w:w="91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6,00%</w:t>
            </w:r>
          </w:p>
        </w:tc>
        <w:tc>
          <w:tcPr>
            <w:tcW w:w="105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8</w:t>
            </w:r>
          </w:p>
        </w:tc>
        <w:tc>
          <w:tcPr>
            <w:tcW w:w="4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Πυρεθροειδές</w:t>
            </w:r>
            <w:proofErr w:type="spellEnd"/>
            <w:r w:rsidRPr="00BB548B">
              <w:rPr>
                <w:rFonts w:ascii="Calibri" w:eastAsia="Segoe UI" w:hAnsi="Calibri" w:cs="Calibri"/>
                <w:color w:val="000000"/>
                <w:sz w:val="20"/>
                <w:szCs w:val="20"/>
                <w:lang w:eastAsia="zh-CN" w:bidi="hi-IN"/>
              </w:rPr>
              <w:t xml:space="preserve"> εντομοκτόνο επαφής και στομάχου για την καταπολέμηση βαδιστικών και ιπτάμενων εντόμων.</w:t>
            </w:r>
          </w:p>
        </w:tc>
        <w:tc>
          <w:tcPr>
            <w:tcW w:w="850"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Φιάλη 100 </w:t>
            </w:r>
            <w:proofErr w:type="spellStart"/>
            <w:r w:rsidRPr="00BB548B">
              <w:rPr>
                <w:rFonts w:ascii="Calibri" w:eastAsia="Segoe UI" w:hAnsi="Calibri" w:cs="Calibri"/>
                <w:color w:val="000000"/>
                <w:sz w:val="20"/>
                <w:szCs w:val="20"/>
                <w:lang w:eastAsia="zh-CN" w:bidi="hi-IN"/>
              </w:rPr>
              <w:t>ml</w:t>
            </w:r>
            <w:proofErr w:type="spellEnd"/>
          </w:p>
        </w:tc>
        <w:tc>
          <w:tcPr>
            <w:tcW w:w="95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w:t>
            </w:r>
          </w:p>
        </w:tc>
        <w:tc>
          <w:tcPr>
            <w:tcW w:w="91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5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9</w:t>
            </w:r>
          </w:p>
        </w:tc>
        <w:tc>
          <w:tcPr>
            <w:tcW w:w="4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Φλεβοκαθετήρας</w:t>
            </w:r>
            <w:proofErr w:type="spellEnd"/>
            <w:r w:rsidRPr="00BB548B">
              <w:rPr>
                <w:rFonts w:ascii="Calibri" w:eastAsia="Segoe UI" w:hAnsi="Calibri" w:cs="Calibri"/>
                <w:color w:val="000000"/>
                <w:sz w:val="20"/>
                <w:szCs w:val="20"/>
                <w:lang w:eastAsia="zh-CN" w:bidi="hi-IN"/>
              </w:rPr>
              <w:t xml:space="preserve"> TN20</w:t>
            </w:r>
          </w:p>
        </w:tc>
        <w:tc>
          <w:tcPr>
            <w:tcW w:w="850"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91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5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4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Φλεβοκαθετήρας</w:t>
            </w:r>
            <w:proofErr w:type="spellEnd"/>
            <w:r w:rsidRPr="00BB548B">
              <w:rPr>
                <w:rFonts w:ascii="Calibri" w:eastAsia="Segoe UI" w:hAnsi="Calibri" w:cs="Calibri"/>
                <w:color w:val="000000"/>
                <w:sz w:val="20"/>
                <w:szCs w:val="20"/>
                <w:lang w:eastAsia="zh-CN" w:bidi="hi-IN"/>
              </w:rPr>
              <w:t xml:space="preserve"> TN22</w:t>
            </w:r>
          </w:p>
        </w:tc>
        <w:tc>
          <w:tcPr>
            <w:tcW w:w="850"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TEM</w:t>
            </w:r>
          </w:p>
        </w:tc>
        <w:tc>
          <w:tcPr>
            <w:tcW w:w="95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91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5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11</w:t>
            </w:r>
          </w:p>
        </w:tc>
        <w:tc>
          <w:tcPr>
            <w:tcW w:w="4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Φλεβοκαθετήρας</w:t>
            </w:r>
            <w:proofErr w:type="spellEnd"/>
            <w:r w:rsidRPr="00BB548B">
              <w:rPr>
                <w:rFonts w:ascii="Calibri" w:eastAsia="Segoe UI" w:hAnsi="Calibri" w:cs="Calibri"/>
                <w:color w:val="000000"/>
                <w:sz w:val="20"/>
                <w:szCs w:val="20"/>
                <w:lang w:eastAsia="zh-CN" w:bidi="hi-IN"/>
              </w:rPr>
              <w:t xml:space="preserve"> TN24</w:t>
            </w:r>
          </w:p>
        </w:tc>
        <w:tc>
          <w:tcPr>
            <w:tcW w:w="850"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TEM</w:t>
            </w:r>
          </w:p>
        </w:tc>
        <w:tc>
          <w:tcPr>
            <w:tcW w:w="95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91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5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12</w:t>
            </w:r>
          </w:p>
        </w:tc>
        <w:tc>
          <w:tcPr>
            <w:tcW w:w="4509"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Αποστειρωμένες γάζες(36x40)</w:t>
            </w:r>
          </w:p>
        </w:tc>
        <w:tc>
          <w:tcPr>
            <w:tcW w:w="850"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500</w:t>
            </w:r>
          </w:p>
        </w:tc>
        <w:tc>
          <w:tcPr>
            <w:tcW w:w="914"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52"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Απορροφήσιμο</w:t>
            </w:r>
            <w:proofErr w:type="spellEnd"/>
            <w:r w:rsidRPr="00BB548B">
              <w:rPr>
                <w:rFonts w:ascii="Calibri" w:eastAsia="Segoe UI" w:hAnsi="Calibri" w:cs="Calibri"/>
                <w:color w:val="000000"/>
                <w:sz w:val="20"/>
                <w:szCs w:val="20"/>
                <w:lang w:eastAsia="zh-CN" w:bidi="hi-IN"/>
              </w:rPr>
              <w:t xml:space="preserve"> Ράμμα Ν.1, 30mm αντ.κοπτ.3/8 κυκλ.75cm</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14</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Επίδεσμος </w:t>
            </w:r>
            <w:proofErr w:type="spellStart"/>
            <w:r w:rsidRPr="00BB548B">
              <w:rPr>
                <w:rFonts w:ascii="Calibri" w:eastAsia="Segoe UI" w:hAnsi="Calibri" w:cs="Calibri"/>
                <w:color w:val="000000"/>
                <w:sz w:val="20"/>
                <w:szCs w:val="20"/>
                <w:lang w:eastAsia="zh-CN" w:bidi="hi-IN"/>
              </w:rPr>
              <w:t>βετ</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φλεξ</w:t>
            </w:r>
            <w:proofErr w:type="spellEnd"/>
            <w:r w:rsidRPr="00BB548B">
              <w:rPr>
                <w:rFonts w:ascii="Calibri" w:eastAsia="Segoe UI" w:hAnsi="Calibri" w:cs="Calibri"/>
                <w:color w:val="000000"/>
                <w:sz w:val="20"/>
                <w:szCs w:val="20"/>
                <w:lang w:eastAsia="zh-CN" w:bidi="hi-IN"/>
              </w:rPr>
              <w:t xml:space="preserve"> (4,5mχ5εκ.)</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15</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Απορροφήσιμο</w:t>
            </w:r>
            <w:proofErr w:type="spellEnd"/>
            <w:r w:rsidRPr="00BB548B">
              <w:rPr>
                <w:rFonts w:ascii="Calibri" w:eastAsia="Segoe UI" w:hAnsi="Calibri" w:cs="Calibri"/>
                <w:color w:val="000000"/>
                <w:sz w:val="20"/>
                <w:szCs w:val="20"/>
                <w:lang w:eastAsia="zh-CN" w:bidi="hi-IN"/>
              </w:rPr>
              <w:t xml:space="preserve"> Ράμμα Ν.2/0 με βελόνα στρόγγυλη 30mm ½ </w:t>
            </w:r>
            <w:proofErr w:type="spellStart"/>
            <w:r w:rsidRPr="00BB548B">
              <w:rPr>
                <w:rFonts w:ascii="Calibri" w:eastAsia="Segoe UI" w:hAnsi="Calibri" w:cs="Calibri"/>
                <w:color w:val="000000"/>
                <w:sz w:val="20"/>
                <w:szCs w:val="20"/>
                <w:lang w:eastAsia="zh-CN" w:bidi="hi-IN"/>
              </w:rPr>
              <w:t>κυκλ</w:t>
            </w:r>
            <w:proofErr w:type="spellEnd"/>
            <w:r w:rsidRPr="00BB548B">
              <w:rPr>
                <w:rFonts w:ascii="Calibri" w:eastAsia="Segoe UI" w:hAnsi="Calibri" w:cs="Calibri"/>
                <w:color w:val="000000"/>
                <w:sz w:val="20"/>
                <w:szCs w:val="20"/>
                <w:lang w:eastAsia="zh-CN" w:bidi="hi-IN"/>
              </w:rPr>
              <w:t xml:space="preserve">. 75 </w:t>
            </w:r>
            <w:proofErr w:type="spellStart"/>
            <w:r w:rsidRPr="00BB548B">
              <w:rPr>
                <w:rFonts w:ascii="Calibri" w:eastAsia="Segoe UI" w:hAnsi="Calibri" w:cs="Calibri"/>
                <w:color w:val="000000"/>
                <w:sz w:val="20"/>
                <w:szCs w:val="20"/>
                <w:lang w:eastAsia="zh-CN" w:bidi="hi-IN"/>
              </w:rPr>
              <w:t>cc</w:t>
            </w:r>
            <w:proofErr w:type="spellEnd"/>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16</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ελαστικός επίδεσμος γενικής χρήσης (10χ4.5 )εκ. Με </w:t>
            </w:r>
            <w:proofErr w:type="spellStart"/>
            <w:r w:rsidRPr="00BB548B">
              <w:rPr>
                <w:rFonts w:ascii="Calibri" w:eastAsia="Segoe UI" w:hAnsi="Calibri" w:cs="Calibri"/>
                <w:color w:val="000000"/>
                <w:sz w:val="20"/>
                <w:szCs w:val="20"/>
                <w:lang w:eastAsia="zh-CN" w:bidi="hi-IN"/>
              </w:rPr>
              <w:t>κλιπς</w:t>
            </w:r>
            <w:proofErr w:type="spellEnd"/>
            <w:r w:rsidRPr="00BB548B">
              <w:rPr>
                <w:rFonts w:ascii="Calibri" w:eastAsia="Segoe UI" w:hAnsi="Calibri" w:cs="Calibri"/>
                <w:color w:val="000000"/>
                <w:sz w:val="20"/>
                <w:szCs w:val="20"/>
                <w:lang w:eastAsia="zh-CN" w:bidi="hi-IN"/>
              </w:rPr>
              <w:t xml:space="preserve"> συγκράτησης με βαμβάκι και </w:t>
            </w:r>
            <w:proofErr w:type="spellStart"/>
            <w:r w:rsidRPr="00BB548B">
              <w:rPr>
                <w:rFonts w:ascii="Calibri" w:eastAsia="Segoe UI" w:hAnsi="Calibri" w:cs="Calibri"/>
                <w:color w:val="000000"/>
                <w:sz w:val="20"/>
                <w:szCs w:val="20"/>
                <w:lang w:eastAsia="zh-CN" w:bidi="hi-IN"/>
              </w:rPr>
              <w:t>πολιαμιδιο</w:t>
            </w:r>
            <w:proofErr w:type="spellEnd"/>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17</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Γάζες μη αποστειρωμένες </w:t>
            </w:r>
            <w:proofErr w:type="spellStart"/>
            <w:r w:rsidRPr="00BB548B">
              <w:rPr>
                <w:rFonts w:ascii="Calibri" w:eastAsia="Segoe UI" w:hAnsi="Calibri" w:cs="Calibri"/>
                <w:color w:val="000000"/>
                <w:sz w:val="20"/>
                <w:szCs w:val="20"/>
                <w:lang w:eastAsia="zh-CN" w:bidi="hi-IN"/>
              </w:rPr>
              <w:t>συσκ</w:t>
            </w:r>
            <w:proofErr w:type="spellEnd"/>
            <w:r w:rsidRPr="00BB548B">
              <w:rPr>
                <w:rFonts w:ascii="Calibri" w:eastAsia="Segoe UI" w:hAnsi="Calibri" w:cs="Calibri"/>
                <w:color w:val="000000"/>
                <w:sz w:val="20"/>
                <w:szCs w:val="20"/>
                <w:lang w:eastAsia="zh-CN" w:bidi="hi-IN"/>
              </w:rPr>
              <w:t>(36χ40)</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500</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13,00%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18</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Χειρουργική οθόνη αποστειρωμένη (45χ75) μιας χρήσεως</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50</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19</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Σύριγγες μιας χρήσεως 2,5ml με βελ.21G</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200</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20</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Σύριγγες μιας χρήσεως 5cc με 21G</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200</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21</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Σύριγγες μιας χρήσεως 10cc με 21G</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200</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22</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Δερμάτινο σαμπό, ανατομικό, αντιολισθητικό χειρουργείου Ν. 38 (3)</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Ζεύγος</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23</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Πλαστικά Κυτία αιχμηρών αντικειμένων για απόρριψη επικίνδυνων αποβλήτων υγειονομικών μονάδων (2,8-4λ)σύμφωνα με την ισχύουσα νομοθεσία, κατάλληλο για αποτέφρωση, </w:t>
            </w:r>
            <w:proofErr w:type="spellStart"/>
            <w:r w:rsidRPr="00BB548B">
              <w:rPr>
                <w:rFonts w:ascii="Calibri" w:eastAsia="Segoe UI" w:hAnsi="Calibri" w:cs="Calibri"/>
                <w:color w:val="000000"/>
                <w:sz w:val="20"/>
                <w:szCs w:val="20"/>
                <w:lang w:eastAsia="zh-CN" w:bidi="hi-IN"/>
              </w:rPr>
              <w:t>κοκκίνου</w:t>
            </w:r>
            <w:proofErr w:type="spellEnd"/>
            <w:r w:rsidRPr="00BB548B">
              <w:rPr>
                <w:rFonts w:ascii="Calibri" w:eastAsia="Segoe UI" w:hAnsi="Calibri" w:cs="Calibri"/>
                <w:color w:val="000000"/>
                <w:sz w:val="20"/>
                <w:szCs w:val="20"/>
                <w:lang w:eastAsia="zh-CN" w:bidi="hi-IN"/>
              </w:rPr>
              <w:t xml:space="preserve"> χρώματος.</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w:t>
            </w:r>
          </w:p>
        </w:tc>
        <w:tc>
          <w:tcPr>
            <w:tcW w:w="4509"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Βιομηχανικό Χαρτί, Δίφυλλο, γκοφρέ, βάρος Ρόλου: 3Κgr Μέτρα 200-250, Διαστάσεις Φύλλου : 22cmx 24,7cm</w:t>
            </w:r>
          </w:p>
        </w:tc>
        <w:tc>
          <w:tcPr>
            <w:tcW w:w="850"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15</w:t>
            </w:r>
          </w:p>
        </w:tc>
        <w:tc>
          <w:tcPr>
            <w:tcW w:w="914"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25</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ALUMINIUM SPRAY ΕΠΟΥΛΩΤΙΚΟ ΠΛΗΓΩΝ 200ml</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26</w:t>
            </w:r>
          </w:p>
        </w:tc>
        <w:tc>
          <w:tcPr>
            <w:tcW w:w="4509"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Microchip</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syringe</w:t>
            </w:r>
            <w:proofErr w:type="spellEnd"/>
            <w:r w:rsidRPr="00BB548B">
              <w:rPr>
                <w:rFonts w:ascii="Calibri" w:eastAsia="Segoe UI" w:hAnsi="Calibri" w:cs="Calibri"/>
                <w:color w:val="000000"/>
                <w:sz w:val="20"/>
                <w:szCs w:val="20"/>
                <w:lang w:eastAsia="zh-CN" w:bidi="hi-IN"/>
              </w:rPr>
              <w:t xml:space="preserve"> σύμφωνα με το πρότυπο ISO11784 ή ISO11785 και τεχνολογίας </w:t>
            </w:r>
            <w:proofErr w:type="spellStart"/>
            <w:r w:rsidRPr="00BB548B">
              <w:rPr>
                <w:rFonts w:ascii="Calibri" w:eastAsia="Segoe UI" w:hAnsi="Calibri" w:cs="Calibri"/>
                <w:color w:val="000000"/>
                <w:sz w:val="20"/>
                <w:szCs w:val="20"/>
                <w:lang w:eastAsia="zh-CN" w:bidi="hi-IN"/>
              </w:rPr>
              <w:t>HDXή</w:t>
            </w:r>
            <w:proofErr w:type="spellEnd"/>
            <w:r w:rsidRPr="00BB548B">
              <w:rPr>
                <w:rFonts w:ascii="Calibri" w:eastAsia="Segoe UI" w:hAnsi="Calibri" w:cs="Calibri"/>
                <w:color w:val="000000"/>
                <w:sz w:val="20"/>
                <w:szCs w:val="20"/>
                <w:lang w:eastAsia="zh-CN" w:bidi="hi-IN"/>
              </w:rPr>
              <w:t xml:space="preserve"> FDX-B που να μπορεί να αναγνωριστεί από συσκευή ανάγνωσης συμβατή με το πρότυπο ISO11785.Η συσκευή να φέρεται σε σύστημα εμφύτευσης μιας χρήσεως με ατομική σύριγγα.</w:t>
            </w:r>
          </w:p>
        </w:tc>
        <w:tc>
          <w:tcPr>
            <w:tcW w:w="850"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700</w:t>
            </w:r>
          </w:p>
        </w:tc>
        <w:tc>
          <w:tcPr>
            <w:tcW w:w="914"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top w:val="single" w:sz="2" w:space="0" w:color="000000"/>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top w:val="single" w:sz="2" w:space="0" w:color="000000"/>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lastRenderedPageBreak/>
              <w:t>27</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Καθαριστήρας με λάστιχο δαπέδου - Πατώματος 40-50cm με κοντάρι</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28</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Ιμάντας αιμοληψίας ρυθμιζόμενος με αυτόματη αποσύνδεση</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29</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Ποδονάρια</w:t>
            </w:r>
            <w:proofErr w:type="spellEnd"/>
            <w:r w:rsidRPr="00BB548B">
              <w:rPr>
                <w:rFonts w:ascii="Calibri" w:eastAsia="Segoe UI" w:hAnsi="Calibri" w:cs="Calibri"/>
                <w:color w:val="000000"/>
                <w:sz w:val="20"/>
                <w:szCs w:val="20"/>
                <w:lang w:eastAsia="zh-CN" w:bidi="hi-IN"/>
              </w:rPr>
              <w:t xml:space="preserve"> έως το γόνατο, μιας </w:t>
            </w:r>
            <w:proofErr w:type="spellStart"/>
            <w:r w:rsidRPr="00BB548B">
              <w:rPr>
                <w:rFonts w:ascii="Calibri" w:eastAsia="Segoe UI" w:hAnsi="Calibri" w:cs="Calibri"/>
                <w:color w:val="000000"/>
                <w:sz w:val="20"/>
                <w:szCs w:val="20"/>
                <w:lang w:eastAsia="zh-CN" w:bidi="hi-IN"/>
              </w:rPr>
              <w:t>χρήσης.ιδανικά</w:t>
            </w:r>
            <w:proofErr w:type="spellEnd"/>
            <w:r w:rsidRPr="00BB548B">
              <w:rPr>
                <w:rFonts w:ascii="Calibri" w:eastAsia="Segoe UI" w:hAnsi="Calibri" w:cs="Calibri"/>
                <w:color w:val="000000"/>
                <w:sz w:val="20"/>
                <w:szCs w:val="20"/>
                <w:lang w:eastAsia="zh-CN" w:bidi="hi-IN"/>
              </w:rPr>
              <w:t xml:space="preserve"> για υγιεινή προστασία σε χώρους υγείας. Συσκ.100τεμ</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30</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προστατευτικά γάντια. Ιδανικό για μεγάλα, επικίνδυνα σκυλιά ή άλλα άγρια ζώα, ενισχυτικά απόλυτης προστασίας , μέχρι τον αγκώνα</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Ζεύγος</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4</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31</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Koλλάρα</w:t>
            </w:r>
            <w:proofErr w:type="spellEnd"/>
            <w:r w:rsidRPr="00BB548B">
              <w:rPr>
                <w:rFonts w:ascii="Calibri" w:eastAsia="Segoe UI" w:hAnsi="Calibri" w:cs="Calibri"/>
                <w:color w:val="000000"/>
                <w:sz w:val="20"/>
                <w:szCs w:val="20"/>
                <w:lang w:eastAsia="zh-CN" w:bidi="hi-IN"/>
              </w:rPr>
              <w:t xml:space="preserve"> </w:t>
            </w:r>
            <w:proofErr w:type="spellStart"/>
            <w:r w:rsidRPr="00BB548B">
              <w:rPr>
                <w:rFonts w:ascii="Calibri" w:eastAsia="Segoe UI" w:hAnsi="Calibri" w:cs="Calibri"/>
                <w:color w:val="000000"/>
                <w:sz w:val="20"/>
                <w:szCs w:val="20"/>
                <w:lang w:eastAsia="zh-CN" w:bidi="hi-IN"/>
              </w:rPr>
              <w:t>αντιλείξεως</w:t>
            </w:r>
            <w:proofErr w:type="spellEnd"/>
            <w:r w:rsidRPr="00BB548B">
              <w:rPr>
                <w:rFonts w:ascii="Calibri" w:eastAsia="Segoe UI" w:hAnsi="Calibri" w:cs="Calibri"/>
                <w:color w:val="000000"/>
                <w:sz w:val="20"/>
                <w:szCs w:val="20"/>
                <w:lang w:eastAsia="zh-CN" w:bidi="hi-IN"/>
              </w:rPr>
              <w:t xml:space="preserve"> (κλασσικό διαφανές ) </w:t>
            </w:r>
            <w:r w:rsidRPr="00BB548B">
              <w:rPr>
                <w:rFonts w:ascii="Calibri" w:eastAsia="Segoe UI" w:hAnsi="Calibri" w:cs="Calibri"/>
                <w:color w:val="000000"/>
                <w:sz w:val="20"/>
                <w:szCs w:val="20"/>
                <w:lang w:eastAsia="zh-CN" w:bidi="hi-IN"/>
              </w:rPr>
              <w:br/>
              <w:t xml:space="preserve">. </w:t>
            </w:r>
            <w:proofErr w:type="spellStart"/>
            <w:r w:rsidRPr="00BB548B">
              <w:rPr>
                <w:rFonts w:ascii="Calibri" w:eastAsia="Segoe UI" w:hAnsi="Calibri" w:cs="Calibri"/>
                <w:color w:val="000000"/>
                <w:sz w:val="20"/>
                <w:szCs w:val="20"/>
                <w:lang w:eastAsia="zh-CN" w:bidi="hi-IN"/>
              </w:rPr>
              <w:t>Ανοιγμ</w:t>
            </w:r>
            <w:proofErr w:type="spellEnd"/>
            <w:r w:rsidRPr="00BB548B">
              <w:rPr>
                <w:rFonts w:ascii="Calibri" w:eastAsia="Segoe UI" w:hAnsi="Calibri" w:cs="Calibri"/>
                <w:color w:val="000000"/>
                <w:sz w:val="20"/>
                <w:szCs w:val="20"/>
                <w:lang w:eastAsia="zh-CN" w:bidi="hi-IN"/>
              </w:rPr>
              <w:t>. 25 εκ.</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Τεμ</w:t>
            </w:r>
            <w:proofErr w:type="spellEnd"/>
            <w:r w:rsidRPr="00BB548B">
              <w:rPr>
                <w:rFonts w:ascii="Calibri" w:eastAsia="Segoe UI" w:hAnsi="Calibri" w:cs="Calibri"/>
                <w:color w:val="000000"/>
                <w:sz w:val="20"/>
                <w:szCs w:val="20"/>
                <w:lang w:eastAsia="zh-CN" w:bidi="hi-IN"/>
              </w:rPr>
              <w:t>.</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32</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Ανθεκτική ταινία στερέωσης </w:t>
            </w:r>
            <w:proofErr w:type="spellStart"/>
            <w:r w:rsidRPr="00BB548B">
              <w:rPr>
                <w:rFonts w:ascii="Calibri" w:eastAsia="Segoe UI" w:hAnsi="Calibri" w:cs="Calibri"/>
                <w:color w:val="000000"/>
                <w:sz w:val="20"/>
                <w:szCs w:val="20"/>
                <w:lang w:eastAsia="zh-CN" w:bidi="hi-IN"/>
              </w:rPr>
              <w:t>φλεβοκαθετήρων</w:t>
            </w:r>
            <w:proofErr w:type="spellEnd"/>
            <w:r w:rsidRPr="00BB548B">
              <w:rPr>
                <w:rFonts w:ascii="Calibri" w:eastAsia="Segoe UI" w:hAnsi="Calibri" w:cs="Calibri"/>
                <w:color w:val="000000"/>
                <w:sz w:val="20"/>
                <w:szCs w:val="20"/>
                <w:lang w:eastAsia="zh-CN" w:bidi="hi-IN"/>
              </w:rPr>
              <w:t xml:space="preserve"> ,γαζών και επιθεμάτων (5χ5 εκ)</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Τεμ</w:t>
            </w:r>
            <w:proofErr w:type="spellEnd"/>
            <w:r w:rsidRPr="00BB548B">
              <w:rPr>
                <w:rFonts w:ascii="Calibri" w:eastAsia="Segoe UI" w:hAnsi="Calibri" w:cs="Calibri"/>
                <w:color w:val="000000"/>
                <w:sz w:val="20"/>
                <w:szCs w:val="20"/>
                <w:lang w:eastAsia="zh-CN" w:bidi="hi-IN"/>
              </w:rPr>
              <w:t>.</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33</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Λεπίδες νυστεριού ν. 15τεμ (100)</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Συσκ</w:t>
            </w:r>
            <w:proofErr w:type="spellEnd"/>
            <w:r w:rsidRPr="00BB548B">
              <w:rPr>
                <w:rFonts w:ascii="Calibri" w:eastAsia="Segoe UI" w:hAnsi="Calibri" w:cs="Calibri"/>
                <w:color w:val="000000"/>
                <w:sz w:val="20"/>
                <w:szCs w:val="20"/>
                <w:lang w:eastAsia="zh-CN" w:bidi="hi-IN"/>
              </w:rPr>
              <w:t>.</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34</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Συσκευές χορήγησης ορού</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Τεμ</w:t>
            </w:r>
            <w:proofErr w:type="spellEnd"/>
            <w:r w:rsidRPr="00BB548B">
              <w:rPr>
                <w:rFonts w:ascii="Calibri" w:eastAsia="Segoe UI" w:hAnsi="Calibri" w:cs="Calibri"/>
                <w:color w:val="000000"/>
                <w:sz w:val="20"/>
                <w:szCs w:val="20"/>
                <w:lang w:eastAsia="zh-CN" w:bidi="hi-IN"/>
              </w:rPr>
              <w:t>.</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10</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35</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Αρπαγέας</w:t>
            </w:r>
            <w:proofErr w:type="spellEnd"/>
            <w:r w:rsidRPr="00BB548B">
              <w:rPr>
                <w:rFonts w:ascii="Calibri" w:eastAsia="Segoe UI" w:hAnsi="Calibri" w:cs="Calibri"/>
                <w:color w:val="000000"/>
                <w:sz w:val="20"/>
                <w:szCs w:val="20"/>
                <w:lang w:eastAsia="zh-CN" w:bidi="hi-IN"/>
              </w:rPr>
              <w:t xml:space="preserve"> Σύλληψης Σκύλου 150cm</w:t>
            </w:r>
            <w:r w:rsidRPr="00BB548B">
              <w:rPr>
                <w:rFonts w:ascii="Calibri" w:eastAsia="Segoe UI" w:hAnsi="Calibri" w:cs="Calibri"/>
                <w:color w:val="000000"/>
                <w:sz w:val="20"/>
                <w:szCs w:val="20"/>
                <w:lang w:eastAsia="zh-CN" w:bidi="hi-IN"/>
              </w:rPr>
              <w:br/>
              <w:t xml:space="preserve">Ασφαλές </w:t>
            </w:r>
            <w:proofErr w:type="spellStart"/>
            <w:r w:rsidRPr="00BB548B">
              <w:rPr>
                <w:rFonts w:ascii="Calibri" w:eastAsia="Segoe UI" w:hAnsi="Calibri" w:cs="Calibri"/>
                <w:color w:val="000000"/>
                <w:sz w:val="20"/>
                <w:szCs w:val="20"/>
                <w:lang w:eastAsia="zh-CN" w:bidi="hi-IN"/>
              </w:rPr>
              <w:t>δέσιμο,κράτηση</w:t>
            </w:r>
            <w:proofErr w:type="spellEnd"/>
            <w:r w:rsidRPr="00BB548B">
              <w:rPr>
                <w:rFonts w:ascii="Calibri" w:eastAsia="Segoe UI" w:hAnsi="Calibri" w:cs="Calibri"/>
                <w:color w:val="000000"/>
                <w:sz w:val="20"/>
                <w:szCs w:val="20"/>
                <w:lang w:eastAsia="zh-CN" w:bidi="hi-IN"/>
              </w:rPr>
              <w:t xml:space="preserve"> και περιορισμός του σκύλου δένοντας το κεφάλι και το λαιμό του σκύλου.</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Τεμ</w:t>
            </w:r>
            <w:proofErr w:type="spellEnd"/>
            <w:r w:rsidRPr="00BB548B">
              <w:rPr>
                <w:rFonts w:ascii="Calibri" w:eastAsia="Segoe UI" w:hAnsi="Calibri" w:cs="Calibri"/>
                <w:color w:val="000000"/>
                <w:sz w:val="20"/>
                <w:szCs w:val="20"/>
                <w:lang w:eastAsia="zh-CN" w:bidi="hi-IN"/>
              </w:rPr>
              <w:t>.</w:t>
            </w:r>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36</w:t>
            </w:r>
          </w:p>
        </w:tc>
        <w:tc>
          <w:tcPr>
            <w:tcW w:w="4509"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Μεταλλικό κλουβί περιορισμού και </w:t>
            </w:r>
            <w:proofErr w:type="spellStart"/>
            <w:r w:rsidRPr="00BB548B">
              <w:rPr>
                <w:rFonts w:ascii="Calibri" w:eastAsia="Segoe UI" w:hAnsi="Calibri" w:cs="Calibri"/>
                <w:color w:val="000000"/>
                <w:sz w:val="20"/>
                <w:szCs w:val="20"/>
                <w:lang w:eastAsia="zh-CN" w:bidi="hi-IN"/>
              </w:rPr>
              <w:t>μεταφορας</w:t>
            </w:r>
            <w:proofErr w:type="spellEnd"/>
            <w:r w:rsidRPr="00BB548B">
              <w:rPr>
                <w:rFonts w:ascii="Calibri" w:eastAsia="Segoe UI" w:hAnsi="Calibri" w:cs="Calibri"/>
                <w:color w:val="000000"/>
                <w:sz w:val="20"/>
                <w:szCs w:val="20"/>
                <w:lang w:eastAsia="zh-CN" w:bidi="hi-IN"/>
              </w:rPr>
              <w:t xml:space="preserve"> Διαστάσεις: L, 95 x 56 x 64 εκ</w:t>
            </w:r>
          </w:p>
        </w:tc>
        <w:tc>
          <w:tcPr>
            <w:tcW w:w="850"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τεμ</w:t>
            </w:r>
            <w:proofErr w:type="spellEnd"/>
          </w:p>
        </w:tc>
        <w:tc>
          <w:tcPr>
            <w:tcW w:w="951"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w:t>
            </w:r>
          </w:p>
        </w:tc>
        <w:tc>
          <w:tcPr>
            <w:tcW w:w="914"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bottom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bottom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top w:val="single" w:sz="2" w:space="0" w:color="000000"/>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37</w:t>
            </w:r>
          </w:p>
        </w:tc>
        <w:tc>
          <w:tcPr>
            <w:tcW w:w="4509" w:type="dxa"/>
            <w:tcBorders>
              <w:top w:val="single" w:sz="2" w:space="0" w:color="000000"/>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ΠΑΓΙΔΑ ΓΙΑ ΓΑΤΕΣ &amp; ΑΛΛΑ ΖΩΑ ΠΤΥΣΣΟΜΕΝΗ 80X30X33</w:t>
            </w:r>
          </w:p>
        </w:tc>
        <w:tc>
          <w:tcPr>
            <w:tcW w:w="850" w:type="dxa"/>
            <w:tcBorders>
              <w:top w:val="single" w:sz="2" w:space="0" w:color="000000"/>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τεμ</w:t>
            </w:r>
            <w:proofErr w:type="spellEnd"/>
          </w:p>
        </w:tc>
        <w:tc>
          <w:tcPr>
            <w:tcW w:w="951" w:type="dxa"/>
            <w:tcBorders>
              <w:top w:val="single" w:sz="2" w:space="0" w:color="000000"/>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w:t>
            </w:r>
          </w:p>
        </w:tc>
        <w:tc>
          <w:tcPr>
            <w:tcW w:w="914" w:type="dxa"/>
            <w:tcBorders>
              <w:top w:val="single" w:sz="2" w:space="0" w:color="000000"/>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top w:val="single" w:sz="2" w:space="0" w:color="000000"/>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38</w:t>
            </w:r>
          </w:p>
        </w:tc>
        <w:tc>
          <w:tcPr>
            <w:tcW w:w="4509"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ΕΡΓΑΛΕΙΟ ΣΥΛΛΗΨΗΣ ΓΑΤΑΣ 76cm</w:t>
            </w:r>
          </w:p>
        </w:tc>
        <w:tc>
          <w:tcPr>
            <w:tcW w:w="850"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roofErr w:type="spellStart"/>
            <w:r w:rsidRPr="00BB548B">
              <w:rPr>
                <w:rFonts w:ascii="Calibri" w:eastAsia="Segoe UI" w:hAnsi="Calibri" w:cs="Calibri"/>
                <w:color w:val="000000"/>
                <w:sz w:val="20"/>
                <w:szCs w:val="20"/>
                <w:lang w:eastAsia="zh-CN" w:bidi="hi-IN"/>
              </w:rPr>
              <w:t>τεμ</w:t>
            </w:r>
            <w:proofErr w:type="spellEnd"/>
            <w:r w:rsidRPr="00BB548B">
              <w:rPr>
                <w:rFonts w:ascii="Calibri" w:eastAsia="Segoe UI" w:hAnsi="Calibri" w:cs="Calibri"/>
                <w:color w:val="000000"/>
                <w:sz w:val="20"/>
                <w:szCs w:val="20"/>
                <w:lang w:eastAsia="zh-CN" w:bidi="hi-IN"/>
              </w:rPr>
              <w:t>.</w:t>
            </w:r>
          </w:p>
        </w:tc>
        <w:tc>
          <w:tcPr>
            <w:tcW w:w="951"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1</w:t>
            </w:r>
          </w:p>
        </w:tc>
        <w:tc>
          <w:tcPr>
            <w:tcW w:w="914"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39</w:t>
            </w:r>
          </w:p>
        </w:tc>
        <w:tc>
          <w:tcPr>
            <w:tcW w:w="4509"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 xml:space="preserve">Ολόσωμη φόρμα μιας χρήσης για προστασία έναντι ιών, βιολογικών κινδύνων και χημικών τύπος 5/6, μέγεθος </w:t>
            </w:r>
            <w:proofErr w:type="spellStart"/>
            <w:r w:rsidRPr="00BB548B">
              <w:rPr>
                <w:rFonts w:ascii="Calibri" w:eastAsia="Segoe UI" w:hAnsi="Calibri" w:cs="Calibri"/>
                <w:color w:val="000000"/>
                <w:sz w:val="20"/>
                <w:szCs w:val="20"/>
                <w:lang w:eastAsia="zh-CN" w:bidi="hi-IN"/>
              </w:rPr>
              <w:t>xxl</w:t>
            </w:r>
            <w:proofErr w:type="spellEnd"/>
          </w:p>
        </w:tc>
        <w:tc>
          <w:tcPr>
            <w:tcW w:w="850"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τεμάχια</w:t>
            </w:r>
          </w:p>
        </w:tc>
        <w:tc>
          <w:tcPr>
            <w:tcW w:w="951"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20</w:t>
            </w:r>
          </w:p>
        </w:tc>
        <w:tc>
          <w:tcPr>
            <w:tcW w:w="914"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24,00%</w:t>
            </w:r>
          </w:p>
        </w:tc>
        <w:tc>
          <w:tcPr>
            <w:tcW w:w="1052"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1033" w:type="dxa"/>
            <w:tcBorders>
              <w:left w:val="single" w:sz="2" w:space="0" w:color="000000"/>
              <w:bottom w:val="single" w:sz="2" w:space="0" w:color="000000"/>
              <w:right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4509"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
        </w:tc>
        <w:tc>
          <w:tcPr>
            <w:tcW w:w="3767" w:type="dxa"/>
            <w:gridSpan w:val="4"/>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97"/>
              <w:jc w:val="right"/>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ΥΠΟΣΥΝΟΛΟ ΕΙΔΩΝ ΜΕ 6% ΦΠΑ</w:t>
            </w:r>
          </w:p>
        </w:tc>
        <w:tc>
          <w:tcPr>
            <w:tcW w:w="1033" w:type="dxa"/>
            <w:tcBorders>
              <w:left w:val="single" w:sz="2" w:space="0" w:color="000000"/>
              <w:bottom w:val="single" w:sz="2" w:space="0" w:color="000000"/>
              <w:right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4509"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
        </w:tc>
        <w:tc>
          <w:tcPr>
            <w:tcW w:w="3767" w:type="dxa"/>
            <w:gridSpan w:val="4"/>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97"/>
              <w:jc w:val="right"/>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ΑΞΙΑ ΦΠΑ 6%</w:t>
            </w:r>
          </w:p>
        </w:tc>
        <w:tc>
          <w:tcPr>
            <w:tcW w:w="1033" w:type="dxa"/>
            <w:tcBorders>
              <w:left w:val="single" w:sz="2" w:space="0" w:color="000000"/>
              <w:bottom w:val="single" w:sz="2" w:space="0" w:color="000000"/>
              <w:right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4509"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
        </w:tc>
        <w:tc>
          <w:tcPr>
            <w:tcW w:w="3767" w:type="dxa"/>
            <w:gridSpan w:val="4"/>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97"/>
              <w:jc w:val="right"/>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ΥΠΟΣΥΝΟΛΟ ΕΙΔΩΝ ΜΕ 13% ΦΠΑ</w:t>
            </w:r>
          </w:p>
        </w:tc>
        <w:tc>
          <w:tcPr>
            <w:tcW w:w="1033" w:type="dxa"/>
            <w:tcBorders>
              <w:left w:val="single" w:sz="2" w:space="0" w:color="000000"/>
              <w:bottom w:val="single" w:sz="2" w:space="0" w:color="000000"/>
              <w:right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4509"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
        </w:tc>
        <w:tc>
          <w:tcPr>
            <w:tcW w:w="3767" w:type="dxa"/>
            <w:gridSpan w:val="4"/>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97"/>
              <w:jc w:val="right"/>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ΑΞΙΑ ΦΠΑ 13%</w:t>
            </w:r>
          </w:p>
        </w:tc>
        <w:tc>
          <w:tcPr>
            <w:tcW w:w="1033" w:type="dxa"/>
            <w:tcBorders>
              <w:left w:val="single" w:sz="2" w:space="0" w:color="000000"/>
              <w:bottom w:val="single" w:sz="2" w:space="0" w:color="000000"/>
              <w:right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4509"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
        </w:tc>
        <w:tc>
          <w:tcPr>
            <w:tcW w:w="3767" w:type="dxa"/>
            <w:gridSpan w:val="4"/>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97"/>
              <w:jc w:val="right"/>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ΥΠΟΣΥΝΟΛΟ ΕΙΔΩΝ ΜΕ 24% ΦΠΑ</w:t>
            </w:r>
          </w:p>
        </w:tc>
        <w:tc>
          <w:tcPr>
            <w:tcW w:w="1033" w:type="dxa"/>
            <w:tcBorders>
              <w:left w:val="single" w:sz="2" w:space="0" w:color="000000"/>
              <w:bottom w:val="single" w:sz="2" w:space="0" w:color="000000"/>
              <w:right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4509"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
        </w:tc>
        <w:tc>
          <w:tcPr>
            <w:tcW w:w="3767" w:type="dxa"/>
            <w:gridSpan w:val="4"/>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97"/>
              <w:jc w:val="right"/>
              <w:rPr>
                <w:rFonts w:ascii="Calibri" w:eastAsia="Segoe UI" w:hAnsi="Calibri" w:cs="Calibri"/>
                <w:color w:val="000000"/>
                <w:sz w:val="20"/>
                <w:szCs w:val="20"/>
                <w:lang w:eastAsia="zh-CN" w:bidi="hi-IN"/>
              </w:rPr>
            </w:pPr>
            <w:r w:rsidRPr="00BB548B">
              <w:rPr>
                <w:rFonts w:ascii="Calibri" w:eastAsia="Segoe UI" w:hAnsi="Calibri" w:cs="Calibri"/>
                <w:color w:val="000000"/>
                <w:sz w:val="20"/>
                <w:szCs w:val="20"/>
                <w:lang w:eastAsia="zh-CN" w:bidi="hi-IN"/>
              </w:rPr>
              <w:t>ΑΞΙΑ ΦΠΑ 24%</w:t>
            </w:r>
          </w:p>
        </w:tc>
        <w:tc>
          <w:tcPr>
            <w:tcW w:w="1033" w:type="dxa"/>
            <w:tcBorders>
              <w:left w:val="single" w:sz="2" w:space="0" w:color="000000"/>
              <w:bottom w:val="single" w:sz="2" w:space="0" w:color="000000"/>
              <w:right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r w:rsidR="00BB548B" w:rsidRPr="00BB548B" w:rsidTr="005D572D">
        <w:trPr>
          <w:cantSplit/>
          <w:jc w:val="center"/>
        </w:trPr>
        <w:tc>
          <w:tcPr>
            <w:tcW w:w="465"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jc w:val="center"/>
              <w:rPr>
                <w:rFonts w:ascii="Calibri" w:eastAsia="Segoe UI" w:hAnsi="Calibri" w:cs="Calibri"/>
                <w:color w:val="000000"/>
                <w:sz w:val="20"/>
                <w:szCs w:val="20"/>
                <w:lang w:eastAsia="zh-CN" w:bidi="hi-IN"/>
              </w:rPr>
            </w:pPr>
          </w:p>
        </w:tc>
        <w:tc>
          <w:tcPr>
            <w:tcW w:w="4509" w:type="dxa"/>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left="29"/>
              <w:rPr>
                <w:rFonts w:ascii="Calibri" w:eastAsia="Segoe UI" w:hAnsi="Calibri" w:cs="Calibri"/>
                <w:color w:val="000000"/>
                <w:sz w:val="20"/>
                <w:szCs w:val="20"/>
                <w:lang w:eastAsia="zh-CN" w:bidi="hi-IN"/>
              </w:rPr>
            </w:pPr>
          </w:p>
        </w:tc>
        <w:tc>
          <w:tcPr>
            <w:tcW w:w="3767" w:type="dxa"/>
            <w:gridSpan w:val="4"/>
            <w:tcBorders>
              <w:left w:val="single" w:sz="2" w:space="0" w:color="000000"/>
              <w:bottom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97"/>
              <w:jc w:val="right"/>
              <w:rPr>
                <w:rFonts w:ascii="Calibri" w:eastAsia="Segoe UI" w:hAnsi="Calibri" w:cs="Calibri"/>
                <w:color w:val="000000"/>
                <w:sz w:val="20"/>
                <w:szCs w:val="20"/>
                <w:lang w:eastAsia="zh-CN" w:bidi="hi-IN"/>
              </w:rPr>
            </w:pPr>
            <w:r w:rsidRPr="00BB548B">
              <w:rPr>
                <w:rFonts w:ascii="Calibri" w:eastAsia="Segoe UI" w:hAnsi="Calibri" w:cs="Calibri"/>
                <w:b/>
                <w:color w:val="000000"/>
                <w:sz w:val="20"/>
                <w:szCs w:val="20"/>
                <w:lang w:eastAsia="zh-CN" w:bidi="hi-IN"/>
              </w:rPr>
              <w:t>ΣΥΝΟΛΟ ΑΞΙΑΣ ΜΕ ΦΠΑ</w:t>
            </w:r>
          </w:p>
        </w:tc>
        <w:tc>
          <w:tcPr>
            <w:tcW w:w="1033" w:type="dxa"/>
            <w:tcBorders>
              <w:left w:val="single" w:sz="2" w:space="0" w:color="000000"/>
              <w:bottom w:val="single" w:sz="2" w:space="0" w:color="000000"/>
              <w:right w:val="single" w:sz="2" w:space="0" w:color="000000"/>
            </w:tcBorders>
            <w:tcMar>
              <w:top w:w="0" w:type="dxa"/>
              <w:left w:w="0" w:type="dxa"/>
              <w:bottom w:w="0" w:type="dxa"/>
              <w:right w:w="0" w:type="dxa"/>
            </w:tcMar>
            <w:vAlign w:val="center"/>
          </w:tcPr>
          <w:p w:rsidR="00BB548B" w:rsidRPr="00BB548B" w:rsidRDefault="00BB548B" w:rsidP="00BB548B">
            <w:pPr>
              <w:widowControl w:val="0"/>
              <w:spacing w:after="0" w:line="240" w:lineRule="auto"/>
              <w:ind w:right="39"/>
              <w:jc w:val="right"/>
              <w:rPr>
                <w:rFonts w:ascii="Calibri" w:eastAsia="Segoe UI" w:hAnsi="Calibri" w:cs="Calibri"/>
                <w:color w:val="000000"/>
                <w:sz w:val="20"/>
                <w:szCs w:val="20"/>
                <w:lang w:eastAsia="zh-CN" w:bidi="hi-IN"/>
              </w:rPr>
            </w:pPr>
          </w:p>
        </w:tc>
      </w:tr>
    </w:tbl>
    <w:p w:rsidR="00BB548B" w:rsidRDefault="00BB548B" w:rsidP="00BB548B">
      <w:pPr>
        <w:rPr>
          <w:u w:val="single"/>
        </w:rPr>
      </w:pPr>
    </w:p>
    <w:p w:rsidR="00BB548B" w:rsidRDefault="00BB548B" w:rsidP="00BB548B">
      <w:pPr>
        <w:rPr>
          <w:u w:val="single"/>
        </w:rPr>
      </w:pPr>
    </w:p>
    <w:p w:rsidR="00BB548B" w:rsidRDefault="00BB548B" w:rsidP="00BB548B">
      <w:pPr>
        <w:rPr>
          <w:u w:val="single"/>
        </w:rPr>
      </w:pPr>
    </w:p>
    <w:p w:rsidR="00BB548B" w:rsidRDefault="00BB548B" w:rsidP="00BB548B">
      <w:pPr>
        <w:rPr>
          <w:u w:val="single"/>
        </w:rPr>
      </w:pPr>
    </w:p>
    <w:p w:rsidR="00BB548B" w:rsidRDefault="00BB548B" w:rsidP="00BB548B">
      <w:pPr>
        <w:rPr>
          <w:u w:val="single"/>
        </w:rPr>
      </w:pPr>
    </w:p>
    <w:p w:rsidR="00BB548B" w:rsidRDefault="00BB548B" w:rsidP="00BB548B">
      <w:pPr>
        <w:rPr>
          <w:u w:val="single"/>
        </w:rPr>
      </w:pPr>
    </w:p>
    <w:p w:rsidR="00BB548B" w:rsidRDefault="00BB548B" w:rsidP="00BB548B">
      <w:pPr>
        <w:rPr>
          <w:u w:val="single"/>
        </w:rPr>
      </w:pPr>
    </w:p>
    <w:p w:rsidR="00BB548B" w:rsidRDefault="00BB548B" w:rsidP="00BB548B">
      <w:pPr>
        <w:rPr>
          <w:u w:val="single"/>
        </w:rPr>
      </w:pPr>
    </w:p>
    <w:p w:rsidR="00BB548B" w:rsidRDefault="00BB548B" w:rsidP="00BB548B">
      <w:pPr>
        <w:rPr>
          <w:u w:val="single"/>
        </w:rPr>
      </w:pPr>
    </w:p>
    <w:p w:rsidR="00BB548B" w:rsidRDefault="00BB548B" w:rsidP="00BB548B">
      <w:pPr>
        <w:rPr>
          <w:u w:val="single"/>
        </w:rPr>
      </w:pPr>
    </w:p>
    <w:p w:rsidR="00BB548B" w:rsidRDefault="00BB548B" w:rsidP="00BB548B">
      <w:pPr>
        <w:rPr>
          <w:u w:val="single"/>
        </w:rPr>
      </w:pPr>
    </w:p>
    <w:p w:rsidR="00BB548B" w:rsidRDefault="00BB548B" w:rsidP="00BB548B">
      <w:pPr>
        <w:spacing w:after="0" w:line="240" w:lineRule="auto"/>
        <w:contextualSpacing/>
        <w:jc w:val="both"/>
        <w:rPr>
          <w:rFonts w:ascii="Calibri" w:eastAsia="Times New Roman" w:hAnsi="Calibri" w:cs="Calibri"/>
          <w:bCs/>
          <w:u w:val="single"/>
          <w:lang w:eastAsia="el-GR"/>
        </w:rPr>
      </w:pPr>
      <w:r w:rsidRPr="00BB548B">
        <w:rPr>
          <w:rFonts w:ascii="Calibri" w:eastAsia="Times New Roman" w:hAnsi="Calibri" w:cs="Calibri"/>
          <w:bCs/>
          <w:u w:val="single"/>
          <w:lang w:eastAsia="el-GR"/>
        </w:rPr>
        <w:lastRenderedPageBreak/>
        <w:t>ΟΜΑΔΑ 3 - ΑΝΘΡΩΠΙΝΑ ΣΚΕΥΑΣΜΑΤΑ</w:t>
      </w:r>
    </w:p>
    <w:p w:rsidR="00BB548B" w:rsidRPr="00BB548B" w:rsidRDefault="00BB548B" w:rsidP="00BB548B">
      <w:pPr>
        <w:spacing w:after="0" w:line="240" w:lineRule="auto"/>
        <w:contextualSpacing/>
        <w:jc w:val="both"/>
        <w:rPr>
          <w:rFonts w:ascii="Calibri" w:eastAsia="Times New Roman" w:hAnsi="Calibri" w:cs="Calibri"/>
          <w:bCs/>
          <w:u w:val="single"/>
          <w:lang w:eastAsia="el-GR"/>
        </w:rPr>
      </w:pPr>
    </w:p>
    <w:tbl>
      <w:tblPr>
        <w:tblW w:w="9998" w:type="dxa"/>
        <w:jc w:val="center"/>
        <w:tblLayout w:type="fixed"/>
        <w:tblCellMar>
          <w:left w:w="28" w:type="dxa"/>
          <w:right w:w="28" w:type="dxa"/>
        </w:tblCellMar>
        <w:tblLook w:val="04A0" w:firstRow="1" w:lastRow="0" w:firstColumn="1" w:lastColumn="0" w:noHBand="0" w:noVBand="1"/>
      </w:tblPr>
      <w:tblGrid>
        <w:gridCol w:w="509"/>
        <w:gridCol w:w="4201"/>
        <w:gridCol w:w="1134"/>
        <w:gridCol w:w="992"/>
        <w:gridCol w:w="773"/>
        <w:gridCol w:w="1129"/>
        <w:gridCol w:w="1260"/>
      </w:tblGrid>
      <w:tr w:rsidR="00BB548B" w:rsidRPr="00BB548B" w:rsidTr="005D572D">
        <w:trPr>
          <w:cantSplit/>
          <w:tblHeader/>
          <w:jc w:val="center"/>
        </w:trPr>
        <w:tc>
          <w:tcPr>
            <w:tcW w:w="50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Α/Α</w:t>
            </w:r>
          </w:p>
        </w:tc>
        <w:tc>
          <w:tcPr>
            <w:tcW w:w="4201"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ΠΕΡΙΓΡΑΦΗ ΠΡΟΜΗΘΕΙΑΣ</w:t>
            </w:r>
          </w:p>
        </w:tc>
        <w:tc>
          <w:tcPr>
            <w:tcW w:w="1134"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Μ.Μ</w:t>
            </w:r>
          </w:p>
        </w:tc>
        <w:tc>
          <w:tcPr>
            <w:tcW w:w="992"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ΠΟΣΟΤΗΣ</w:t>
            </w:r>
          </w:p>
        </w:tc>
        <w:tc>
          <w:tcPr>
            <w:tcW w:w="773"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ΦΠΑ</w:t>
            </w:r>
          </w:p>
        </w:tc>
        <w:tc>
          <w:tcPr>
            <w:tcW w:w="112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ΤΙΜΗ ΜΟΝΑΔΑΣ ΧΩΡΙΣ ΦΠΑ</w:t>
            </w:r>
          </w:p>
        </w:tc>
        <w:tc>
          <w:tcPr>
            <w:tcW w:w="1260" w:type="dxa"/>
            <w:tcBorders>
              <w:top w:val="single" w:sz="2" w:space="0" w:color="000000"/>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ΚΟΣΤΟΣ</w:t>
            </w:r>
          </w:p>
          <w:p w:rsidR="00BB548B" w:rsidRPr="00BB548B" w:rsidRDefault="00BB548B" w:rsidP="00BB548B">
            <w:pPr>
              <w:widowControl w:val="0"/>
              <w:spacing w:after="0" w:line="240" w:lineRule="auto"/>
              <w:ind w:right="31"/>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ΕΥΡΩ</w:t>
            </w:r>
          </w:p>
          <w:p w:rsidR="00BB548B" w:rsidRPr="00BB548B" w:rsidRDefault="00BB548B" w:rsidP="00BB548B">
            <w:pPr>
              <w:widowControl w:val="0"/>
              <w:spacing w:after="0" w:line="240" w:lineRule="auto"/>
              <w:ind w:right="31"/>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ΧΩΡΙΣ ΦΠΑ</w:t>
            </w: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1</w:t>
            </w: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 xml:space="preserve">Κάψουλες με σύνθεση 500mg </w:t>
            </w:r>
            <w:proofErr w:type="spellStart"/>
            <w:r w:rsidRPr="00BB548B">
              <w:rPr>
                <w:rFonts w:ascii="Liberation Serif" w:eastAsia="Segoe UI" w:hAnsi="Liberation Serif" w:cs="Tahoma"/>
                <w:color w:val="000000"/>
                <w:sz w:val="20"/>
                <w:szCs w:val="20"/>
                <w:lang w:eastAsia="zh-CN" w:bidi="hi-IN"/>
              </w:rPr>
              <w:t>Μετρονιδαζόλη</w:t>
            </w:r>
            <w:proofErr w:type="spellEnd"/>
            <w:r w:rsidRPr="00BB548B">
              <w:rPr>
                <w:rFonts w:ascii="Liberation Serif" w:eastAsia="Segoe UI" w:hAnsi="Liberation Serif" w:cs="Tahoma"/>
                <w:color w:val="000000"/>
                <w:sz w:val="20"/>
                <w:szCs w:val="20"/>
                <w:lang w:eastAsia="zh-CN" w:bidi="hi-IN"/>
              </w:rPr>
              <w:t xml:space="preserve"> </w:t>
            </w:r>
            <w:proofErr w:type="spellStart"/>
            <w:r w:rsidRPr="00BB548B">
              <w:rPr>
                <w:rFonts w:ascii="Liberation Serif" w:eastAsia="Segoe UI" w:hAnsi="Liberation Serif" w:cs="Tahoma"/>
                <w:color w:val="000000"/>
                <w:sz w:val="20"/>
                <w:szCs w:val="20"/>
                <w:lang w:eastAsia="zh-CN" w:bidi="hi-IN"/>
              </w:rPr>
              <w:t>έκαστη</w:t>
            </w:r>
            <w:proofErr w:type="spellEnd"/>
            <w:r w:rsidRPr="00BB548B">
              <w:rPr>
                <w:rFonts w:ascii="Liberation Serif" w:eastAsia="Segoe UI" w:hAnsi="Liberation Serif" w:cs="Tahoma"/>
                <w:color w:val="000000"/>
                <w:sz w:val="20"/>
                <w:szCs w:val="20"/>
                <w:lang w:eastAsia="zh-CN" w:bidi="hi-IN"/>
              </w:rPr>
              <w:t xml:space="preserve"> SYSK.BX30</w:t>
            </w:r>
          </w:p>
        </w:tc>
        <w:tc>
          <w:tcPr>
            <w:tcW w:w="113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(BX30)</w:t>
            </w:r>
          </w:p>
        </w:tc>
        <w:tc>
          <w:tcPr>
            <w:tcW w:w="99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5</w:t>
            </w:r>
          </w:p>
        </w:tc>
        <w:tc>
          <w:tcPr>
            <w:tcW w:w="773"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6,00%</w:t>
            </w:r>
          </w:p>
        </w:tc>
        <w:tc>
          <w:tcPr>
            <w:tcW w:w="11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2</w:t>
            </w: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proofErr w:type="spellStart"/>
            <w:r w:rsidRPr="00BB548B">
              <w:rPr>
                <w:rFonts w:ascii="Liberation Serif" w:eastAsia="Segoe UI" w:hAnsi="Liberation Serif" w:cs="Tahoma"/>
                <w:color w:val="000000"/>
                <w:sz w:val="20"/>
                <w:szCs w:val="20"/>
                <w:lang w:eastAsia="zh-CN" w:bidi="hi-IN"/>
              </w:rPr>
              <w:t>Tabs</w:t>
            </w:r>
            <w:proofErr w:type="spellEnd"/>
            <w:r w:rsidRPr="00BB548B">
              <w:rPr>
                <w:rFonts w:ascii="Liberation Serif" w:eastAsia="Segoe UI" w:hAnsi="Liberation Serif" w:cs="Tahoma"/>
                <w:color w:val="000000"/>
                <w:sz w:val="20"/>
                <w:szCs w:val="20"/>
                <w:lang w:eastAsia="zh-CN" w:bidi="hi-IN"/>
              </w:rPr>
              <w:t xml:space="preserve"> σύνθεση </w:t>
            </w:r>
            <w:proofErr w:type="spellStart"/>
            <w:r w:rsidRPr="00BB548B">
              <w:rPr>
                <w:rFonts w:ascii="Liberation Serif" w:eastAsia="Segoe UI" w:hAnsi="Liberation Serif" w:cs="Tahoma"/>
                <w:color w:val="000000"/>
                <w:sz w:val="20"/>
                <w:szCs w:val="20"/>
                <w:lang w:eastAsia="zh-CN" w:bidi="hi-IN"/>
              </w:rPr>
              <w:t>αλλοπουρινόλη</w:t>
            </w:r>
            <w:proofErr w:type="spellEnd"/>
            <w:r w:rsidRPr="00BB548B">
              <w:rPr>
                <w:rFonts w:ascii="Liberation Serif" w:eastAsia="Segoe UI" w:hAnsi="Liberation Serif" w:cs="Tahoma"/>
                <w:color w:val="000000"/>
                <w:sz w:val="20"/>
                <w:szCs w:val="20"/>
                <w:lang w:eastAsia="zh-CN" w:bidi="hi-IN"/>
              </w:rPr>
              <w:t xml:space="preserve"> 300mg/δισκίο κουτιχ30</w:t>
            </w:r>
          </w:p>
        </w:tc>
        <w:tc>
          <w:tcPr>
            <w:tcW w:w="113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κουτί</w:t>
            </w:r>
          </w:p>
        </w:tc>
        <w:tc>
          <w:tcPr>
            <w:tcW w:w="99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100</w:t>
            </w:r>
          </w:p>
        </w:tc>
        <w:tc>
          <w:tcPr>
            <w:tcW w:w="773"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6,00%</w:t>
            </w:r>
          </w:p>
        </w:tc>
        <w:tc>
          <w:tcPr>
            <w:tcW w:w="11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3</w:t>
            </w: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Κόνις για πόσιμο εναιώρημα αζιθρομυκίνη200mg/5mlbotl 37,5 </w:t>
            </w:r>
            <w:proofErr w:type="spellStart"/>
            <w:r w:rsidRPr="00BB548B">
              <w:rPr>
                <w:rFonts w:ascii="Liberation Serif" w:eastAsia="Segoe UI" w:hAnsi="Liberation Serif" w:cs="Tahoma"/>
                <w:color w:val="000000"/>
                <w:sz w:val="20"/>
                <w:szCs w:val="20"/>
                <w:lang w:eastAsia="zh-CN" w:bidi="hi-IN"/>
              </w:rPr>
              <w:t>μλ</w:t>
            </w:r>
            <w:proofErr w:type="spellEnd"/>
          </w:p>
        </w:tc>
        <w:tc>
          <w:tcPr>
            <w:tcW w:w="113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φιάλη</w:t>
            </w:r>
          </w:p>
        </w:tc>
        <w:tc>
          <w:tcPr>
            <w:tcW w:w="99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5</w:t>
            </w:r>
          </w:p>
        </w:tc>
        <w:tc>
          <w:tcPr>
            <w:tcW w:w="773"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6,00%</w:t>
            </w:r>
          </w:p>
        </w:tc>
        <w:tc>
          <w:tcPr>
            <w:tcW w:w="11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4</w:t>
            </w: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 xml:space="preserve">Κρέμα με </w:t>
            </w:r>
            <w:proofErr w:type="spellStart"/>
            <w:r w:rsidRPr="00BB548B">
              <w:rPr>
                <w:rFonts w:ascii="Liberation Serif" w:eastAsia="Segoe UI" w:hAnsi="Liberation Serif" w:cs="Tahoma"/>
                <w:color w:val="000000"/>
                <w:sz w:val="20"/>
                <w:szCs w:val="20"/>
                <w:lang w:eastAsia="zh-CN" w:bidi="hi-IN"/>
              </w:rPr>
              <w:t>fucidin</w:t>
            </w:r>
            <w:proofErr w:type="spellEnd"/>
            <w:r w:rsidRPr="00BB548B">
              <w:rPr>
                <w:rFonts w:ascii="Liberation Serif" w:eastAsia="Segoe UI" w:hAnsi="Liberation Serif" w:cs="Tahoma"/>
                <w:color w:val="000000"/>
                <w:sz w:val="20"/>
                <w:szCs w:val="20"/>
                <w:lang w:eastAsia="zh-CN" w:bidi="hi-IN"/>
              </w:rPr>
              <w:t xml:space="preserve"> </w:t>
            </w:r>
            <w:proofErr w:type="spellStart"/>
            <w:r w:rsidRPr="00BB548B">
              <w:rPr>
                <w:rFonts w:ascii="Liberation Serif" w:eastAsia="Segoe UI" w:hAnsi="Liberation Serif" w:cs="Tahoma"/>
                <w:color w:val="000000"/>
                <w:sz w:val="20"/>
                <w:szCs w:val="20"/>
                <w:lang w:eastAsia="zh-CN" w:bidi="hi-IN"/>
              </w:rPr>
              <w:t>Acid</w:t>
            </w:r>
            <w:proofErr w:type="spellEnd"/>
            <w:r w:rsidRPr="00BB548B">
              <w:rPr>
                <w:rFonts w:ascii="Liberation Serif" w:eastAsia="Segoe UI" w:hAnsi="Liberation Serif" w:cs="Tahoma"/>
                <w:color w:val="000000"/>
                <w:sz w:val="20"/>
                <w:szCs w:val="20"/>
                <w:lang w:eastAsia="zh-CN" w:bidi="hi-IN"/>
              </w:rPr>
              <w:t xml:space="preserve"> 20mg/</w:t>
            </w:r>
            <w:proofErr w:type="spellStart"/>
            <w:r w:rsidRPr="00BB548B">
              <w:rPr>
                <w:rFonts w:ascii="Liberation Serif" w:eastAsia="Segoe UI" w:hAnsi="Liberation Serif" w:cs="Tahoma"/>
                <w:color w:val="000000"/>
                <w:sz w:val="20"/>
                <w:szCs w:val="20"/>
                <w:lang w:eastAsia="zh-CN" w:bidi="hi-IN"/>
              </w:rPr>
              <w:t>gr</w:t>
            </w:r>
            <w:proofErr w:type="spellEnd"/>
            <w:r w:rsidRPr="00BB548B">
              <w:rPr>
                <w:rFonts w:ascii="Liberation Serif" w:eastAsia="Segoe UI" w:hAnsi="Liberation Serif" w:cs="Tahoma"/>
                <w:color w:val="000000"/>
                <w:sz w:val="20"/>
                <w:szCs w:val="20"/>
                <w:lang w:eastAsia="zh-CN" w:bidi="hi-IN"/>
              </w:rPr>
              <w:t xml:space="preserve"> κρέμας</w:t>
            </w:r>
          </w:p>
        </w:tc>
        <w:tc>
          <w:tcPr>
            <w:tcW w:w="113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Σωληνάριο</w:t>
            </w:r>
            <w:r w:rsidRPr="00BB548B">
              <w:rPr>
                <w:rFonts w:ascii="Liberation Serif" w:eastAsia="Segoe UI" w:hAnsi="Liberation Serif" w:cs="Tahoma"/>
                <w:color w:val="000000"/>
                <w:sz w:val="20"/>
                <w:szCs w:val="20"/>
                <w:lang w:eastAsia="zh-CN" w:bidi="hi-IN"/>
              </w:rPr>
              <w:br/>
              <w:t>15γρ.</w:t>
            </w:r>
          </w:p>
        </w:tc>
        <w:tc>
          <w:tcPr>
            <w:tcW w:w="99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7</w:t>
            </w:r>
          </w:p>
        </w:tc>
        <w:tc>
          <w:tcPr>
            <w:tcW w:w="773"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6,00%</w:t>
            </w:r>
          </w:p>
        </w:tc>
        <w:tc>
          <w:tcPr>
            <w:tcW w:w="11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5</w:t>
            </w: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 xml:space="preserve">κρέμα με </w:t>
            </w:r>
            <w:proofErr w:type="spellStart"/>
            <w:r w:rsidRPr="00BB548B">
              <w:rPr>
                <w:rFonts w:ascii="Liberation Serif" w:eastAsia="Segoe UI" w:hAnsi="Liberation Serif" w:cs="Tahoma"/>
                <w:color w:val="000000"/>
                <w:sz w:val="20"/>
                <w:szCs w:val="20"/>
                <w:lang w:eastAsia="zh-CN" w:bidi="hi-IN"/>
              </w:rPr>
              <w:t>fucidin</w:t>
            </w:r>
            <w:proofErr w:type="spellEnd"/>
            <w:r w:rsidRPr="00BB548B">
              <w:rPr>
                <w:rFonts w:ascii="Liberation Serif" w:eastAsia="Segoe UI" w:hAnsi="Liberation Serif" w:cs="Tahoma"/>
                <w:color w:val="000000"/>
                <w:sz w:val="20"/>
                <w:szCs w:val="20"/>
                <w:lang w:eastAsia="zh-CN" w:bidi="hi-IN"/>
              </w:rPr>
              <w:t xml:space="preserve"> </w:t>
            </w:r>
            <w:proofErr w:type="spellStart"/>
            <w:r w:rsidRPr="00BB548B">
              <w:rPr>
                <w:rFonts w:ascii="Liberation Serif" w:eastAsia="Segoe UI" w:hAnsi="Liberation Serif" w:cs="Tahoma"/>
                <w:color w:val="000000"/>
                <w:sz w:val="20"/>
                <w:szCs w:val="20"/>
                <w:lang w:eastAsia="zh-CN" w:bidi="hi-IN"/>
              </w:rPr>
              <w:t>Acid</w:t>
            </w:r>
            <w:proofErr w:type="spellEnd"/>
            <w:r w:rsidRPr="00BB548B">
              <w:rPr>
                <w:rFonts w:ascii="Liberation Serif" w:eastAsia="Segoe UI" w:hAnsi="Liberation Serif" w:cs="Tahoma"/>
                <w:color w:val="000000"/>
                <w:sz w:val="20"/>
                <w:szCs w:val="20"/>
                <w:lang w:eastAsia="zh-CN" w:bidi="hi-IN"/>
              </w:rPr>
              <w:t xml:space="preserve"> 20,4mgκαι </w:t>
            </w:r>
            <w:proofErr w:type="spellStart"/>
            <w:r w:rsidRPr="00BB548B">
              <w:rPr>
                <w:rFonts w:ascii="Liberation Serif" w:eastAsia="Segoe UI" w:hAnsi="Liberation Serif" w:cs="Tahoma"/>
                <w:color w:val="000000"/>
                <w:sz w:val="20"/>
                <w:szCs w:val="20"/>
                <w:lang w:eastAsia="zh-CN" w:bidi="hi-IN"/>
              </w:rPr>
              <w:t>Betamethasone</w:t>
            </w:r>
            <w:proofErr w:type="spellEnd"/>
            <w:r w:rsidRPr="00BB548B">
              <w:rPr>
                <w:rFonts w:ascii="Liberation Serif" w:eastAsia="Segoe UI" w:hAnsi="Liberation Serif" w:cs="Tahoma"/>
                <w:color w:val="000000"/>
                <w:sz w:val="20"/>
                <w:szCs w:val="20"/>
                <w:lang w:eastAsia="zh-CN" w:bidi="hi-IN"/>
              </w:rPr>
              <w:t xml:space="preserve"> 1,2mg/</w:t>
            </w:r>
            <w:proofErr w:type="spellStart"/>
            <w:r w:rsidRPr="00BB548B">
              <w:rPr>
                <w:rFonts w:ascii="Liberation Serif" w:eastAsia="Segoe UI" w:hAnsi="Liberation Serif" w:cs="Tahoma"/>
                <w:color w:val="000000"/>
                <w:sz w:val="20"/>
                <w:szCs w:val="20"/>
                <w:lang w:eastAsia="zh-CN" w:bidi="hi-IN"/>
              </w:rPr>
              <w:t>gr</w:t>
            </w:r>
            <w:proofErr w:type="spellEnd"/>
            <w:r w:rsidRPr="00BB548B">
              <w:rPr>
                <w:rFonts w:ascii="Liberation Serif" w:eastAsia="Segoe UI" w:hAnsi="Liberation Serif" w:cs="Tahoma"/>
                <w:color w:val="000000"/>
                <w:sz w:val="20"/>
                <w:szCs w:val="20"/>
                <w:lang w:eastAsia="zh-CN" w:bidi="hi-IN"/>
              </w:rPr>
              <w:t xml:space="preserve"> </w:t>
            </w:r>
            <w:proofErr w:type="spellStart"/>
            <w:r w:rsidRPr="00BB548B">
              <w:rPr>
                <w:rFonts w:ascii="Liberation Serif" w:eastAsia="Segoe UI" w:hAnsi="Liberation Serif" w:cs="Tahoma"/>
                <w:color w:val="000000"/>
                <w:sz w:val="20"/>
                <w:szCs w:val="20"/>
                <w:lang w:eastAsia="zh-CN" w:bidi="hi-IN"/>
              </w:rPr>
              <w:t>κρεμας</w:t>
            </w:r>
            <w:proofErr w:type="spellEnd"/>
          </w:p>
        </w:tc>
        <w:tc>
          <w:tcPr>
            <w:tcW w:w="113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Σωληνάριο</w:t>
            </w:r>
            <w:r w:rsidRPr="00BB548B">
              <w:rPr>
                <w:rFonts w:ascii="Liberation Serif" w:eastAsia="Segoe UI" w:hAnsi="Liberation Serif" w:cs="Tahoma"/>
                <w:color w:val="000000"/>
                <w:sz w:val="20"/>
                <w:szCs w:val="20"/>
                <w:lang w:eastAsia="zh-CN" w:bidi="hi-IN"/>
              </w:rPr>
              <w:br/>
              <w:t>15γρ.</w:t>
            </w:r>
          </w:p>
        </w:tc>
        <w:tc>
          <w:tcPr>
            <w:tcW w:w="99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7</w:t>
            </w:r>
          </w:p>
        </w:tc>
        <w:tc>
          <w:tcPr>
            <w:tcW w:w="773"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6,00%</w:t>
            </w:r>
          </w:p>
        </w:tc>
        <w:tc>
          <w:tcPr>
            <w:tcW w:w="11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6</w:t>
            </w:r>
          </w:p>
        </w:tc>
        <w:tc>
          <w:tcPr>
            <w:tcW w:w="4201"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 xml:space="preserve">πόσιμο εναιώρημα </w:t>
            </w:r>
            <w:proofErr w:type="spellStart"/>
            <w:r w:rsidRPr="00BB548B">
              <w:rPr>
                <w:rFonts w:ascii="Liberation Serif" w:eastAsia="Segoe UI" w:hAnsi="Liberation Serif" w:cs="Tahoma"/>
                <w:color w:val="000000"/>
                <w:sz w:val="20"/>
                <w:szCs w:val="20"/>
                <w:lang w:eastAsia="zh-CN" w:bidi="hi-IN"/>
              </w:rPr>
              <w:t>sucralfate</w:t>
            </w:r>
            <w:proofErr w:type="spellEnd"/>
            <w:r w:rsidRPr="00BB548B">
              <w:rPr>
                <w:rFonts w:ascii="Liberation Serif" w:eastAsia="Segoe UI" w:hAnsi="Liberation Serif" w:cs="Tahoma"/>
                <w:color w:val="000000"/>
                <w:sz w:val="20"/>
                <w:szCs w:val="20"/>
                <w:lang w:eastAsia="zh-CN" w:bidi="hi-IN"/>
              </w:rPr>
              <w:t xml:space="preserve"> 100mg/5ml</w:t>
            </w:r>
          </w:p>
        </w:tc>
        <w:tc>
          <w:tcPr>
            <w:tcW w:w="1134"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roofErr w:type="spellStart"/>
            <w:r w:rsidRPr="00BB548B">
              <w:rPr>
                <w:rFonts w:ascii="Liberation Serif" w:eastAsia="Segoe UI" w:hAnsi="Liberation Serif" w:cs="Tahoma"/>
                <w:color w:val="000000"/>
                <w:sz w:val="20"/>
                <w:szCs w:val="20"/>
                <w:lang w:val="en-US" w:eastAsia="zh-CN" w:bidi="hi-IN"/>
              </w:rPr>
              <w:t>fial</w:t>
            </w:r>
            <w:proofErr w:type="spellEnd"/>
          </w:p>
        </w:tc>
        <w:tc>
          <w:tcPr>
            <w:tcW w:w="992"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2</w:t>
            </w:r>
          </w:p>
        </w:tc>
        <w:tc>
          <w:tcPr>
            <w:tcW w:w="773"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6,00%</w:t>
            </w:r>
          </w:p>
        </w:tc>
        <w:tc>
          <w:tcPr>
            <w:tcW w:w="112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
        </w:tc>
        <w:tc>
          <w:tcPr>
            <w:tcW w:w="1260" w:type="dxa"/>
            <w:tcBorders>
              <w:top w:val="single" w:sz="2" w:space="0" w:color="000000"/>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7</w:t>
            </w: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proofErr w:type="spellStart"/>
            <w:r w:rsidRPr="00BB548B">
              <w:rPr>
                <w:rFonts w:ascii="Liberation Serif" w:eastAsia="Segoe UI" w:hAnsi="Liberation Serif" w:cs="Tahoma"/>
                <w:color w:val="000000"/>
                <w:sz w:val="20"/>
                <w:szCs w:val="20"/>
                <w:lang w:eastAsia="zh-CN" w:bidi="hi-IN"/>
              </w:rPr>
              <w:t>Simetidine</w:t>
            </w:r>
            <w:proofErr w:type="spellEnd"/>
            <w:r w:rsidRPr="00BB548B">
              <w:rPr>
                <w:rFonts w:ascii="Liberation Serif" w:eastAsia="Segoe UI" w:hAnsi="Liberation Serif" w:cs="Tahoma"/>
                <w:color w:val="000000"/>
                <w:sz w:val="20"/>
                <w:szCs w:val="20"/>
                <w:lang w:eastAsia="zh-CN" w:bidi="hi-IN"/>
              </w:rPr>
              <w:t xml:space="preserve"> </w:t>
            </w:r>
            <w:proofErr w:type="spellStart"/>
            <w:r w:rsidRPr="00BB548B">
              <w:rPr>
                <w:rFonts w:ascii="Liberation Serif" w:eastAsia="Segoe UI" w:hAnsi="Liberation Serif" w:cs="Tahoma"/>
                <w:color w:val="000000"/>
                <w:sz w:val="20"/>
                <w:szCs w:val="20"/>
                <w:lang w:eastAsia="zh-CN" w:bidi="hi-IN"/>
              </w:rPr>
              <w:t>ιnj.amp</w:t>
            </w:r>
            <w:proofErr w:type="spellEnd"/>
            <w:r w:rsidRPr="00BB548B">
              <w:rPr>
                <w:rFonts w:ascii="Liberation Serif" w:eastAsia="Segoe UI" w:hAnsi="Liberation Serif" w:cs="Tahoma"/>
                <w:color w:val="000000"/>
                <w:sz w:val="20"/>
                <w:szCs w:val="20"/>
                <w:lang w:eastAsia="zh-CN" w:bidi="hi-IN"/>
              </w:rPr>
              <w:t xml:space="preserve"> 200mg/2ml (βτχ10αμπουλ.)</w:t>
            </w:r>
          </w:p>
        </w:tc>
        <w:tc>
          <w:tcPr>
            <w:tcW w:w="113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roofErr w:type="spellStart"/>
            <w:r w:rsidRPr="00BB548B">
              <w:rPr>
                <w:rFonts w:ascii="Liberation Serif" w:eastAsia="Segoe UI" w:hAnsi="Liberation Serif" w:cs="Tahoma"/>
                <w:color w:val="000000"/>
                <w:sz w:val="20"/>
                <w:szCs w:val="20"/>
                <w:lang w:eastAsia="zh-CN" w:bidi="hi-IN"/>
              </w:rPr>
              <w:t>boite</w:t>
            </w:r>
            <w:proofErr w:type="spellEnd"/>
          </w:p>
        </w:tc>
        <w:tc>
          <w:tcPr>
            <w:tcW w:w="99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1</w:t>
            </w:r>
          </w:p>
        </w:tc>
        <w:tc>
          <w:tcPr>
            <w:tcW w:w="773"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6,00%</w:t>
            </w:r>
          </w:p>
        </w:tc>
        <w:tc>
          <w:tcPr>
            <w:tcW w:w="11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8</w:t>
            </w: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proofErr w:type="spellStart"/>
            <w:r w:rsidRPr="00BB548B">
              <w:rPr>
                <w:rFonts w:ascii="Liberation Serif" w:eastAsia="Segoe UI" w:hAnsi="Liberation Serif" w:cs="Tahoma"/>
                <w:color w:val="000000"/>
                <w:sz w:val="20"/>
                <w:szCs w:val="20"/>
                <w:lang w:eastAsia="zh-CN" w:bidi="hi-IN"/>
              </w:rPr>
              <w:t>Cefuroxime</w:t>
            </w:r>
            <w:proofErr w:type="spellEnd"/>
            <w:r w:rsidRPr="00BB548B">
              <w:rPr>
                <w:rFonts w:ascii="Liberation Serif" w:eastAsia="Segoe UI" w:hAnsi="Liberation Serif" w:cs="Tahoma"/>
                <w:color w:val="000000"/>
                <w:sz w:val="20"/>
                <w:szCs w:val="20"/>
                <w:lang w:eastAsia="zh-CN" w:bidi="hi-IN"/>
              </w:rPr>
              <w:t xml:space="preserve"> </w:t>
            </w:r>
            <w:proofErr w:type="spellStart"/>
            <w:r w:rsidRPr="00BB548B">
              <w:rPr>
                <w:rFonts w:ascii="Liberation Serif" w:eastAsia="Segoe UI" w:hAnsi="Liberation Serif" w:cs="Tahoma"/>
                <w:color w:val="000000"/>
                <w:sz w:val="20"/>
                <w:szCs w:val="20"/>
                <w:lang w:eastAsia="zh-CN" w:bidi="hi-IN"/>
              </w:rPr>
              <w:t>fial</w:t>
            </w:r>
            <w:proofErr w:type="spellEnd"/>
            <w:r w:rsidRPr="00BB548B">
              <w:rPr>
                <w:rFonts w:ascii="Liberation Serif" w:eastAsia="Segoe UI" w:hAnsi="Liberation Serif" w:cs="Tahoma"/>
                <w:color w:val="000000"/>
                <w:sz w:val="20"/>
                <w:szCs w:val="20"/>
                <w:lang w:eastAsia="zh-CN" w:bidi="hi-IN"/>
              </w:rPr>
              <w:t xml:space="preserve"> </w:t>
            </w:r>
            <w:proofErr w:type="spellStart"/>
            <w:r w:rsidRPr="00BB548B">
              <w:rPr>
                <w:rFonts w:ascii="Liberation Serif" w:eastAsia="Segoe UI" w:hAnsi="Liberation Serif" w:cs="Tahoma"/>
                <w:color w:val="000000"/>
                <w:sz w:val="20"/>
                <w:szCs w:val="20"/>
                <w:lang w:eastAsia="zh-CN" w:bidi="hi-IN"/>
              </w:rPr>
              <w:t>κονις</w:t>
            </w:r>
            <w:proofErr w:type="spellEnd"/>
            <w:r w:rsidRPr="00BB548B">
              <w:rPr>
                <w:rFonts w:ascii="Liberation Serif" w:eastAsia="Segoe UI" w:hAnsi="Liberation Serif" w:cs="Tahoma"/>
                <w:color w:val="000000"/>
                <w:sz w:val="20"/>
                <w:szCs w:val="20"/>
                <w:lang w:eastAsia="zh-CN" w:bidi="hi-IN"/>
              </w:rPr>
              <w:t xml:space="preserve"> για ενέσιμο </w:t>
            </w:r>
            <w:proofErr w:type="spellStart"/>
            <w:r w:rsidRPr="00BB548B">
              <w:rPr>
                <w:rFonts w:ascii="Liberation Serif" w:eastAsia="Segoe UI" w:hAnsi="Liberation Serif" w:cs="Tahoma"/>
                <w:color w:val="000000"/>
                <w:sz w:val="20"/>
                <w:szCs w:val="20"/>
                <w:lang w:eastAsia="zh-CN" w:bidi="hi-IN"/>
              </w:rPr>
              <w:t>διαλ</w:t>
            </w:r>
            <w:proofErr w:type="spellEnd"/>
            <w:r w:rsidRPr="00BB548B">
              <w:rPr>
                <w:rFonts w:ascii="Liberation Serif" w:eastAsia="Segoe UI" w:hAnsi="Liberation Serif" w:cs="Tahoma"/>
                <w:color w:val="000000"/>
                <w:sz w:val="20"/>
                <w:szCs w:val="20"/>
                <w:lang w:eastAsia="zh-CN" w:bidi="hi-IN"/>
              </w:rPr>
              <w:t xml:space="preserve">. 750 </w:t>
            </w:r>
            <w:proofErr w:type="spellStart"/>
            <w:r w:rsidRPr="00BB548B">
              <w:rPr>
                <w:rFonts w:ascii="Liberation Serif" w:eastAsia="Segoe UI" w:hAnsi="Liberation Serif" w:cs="Tahoma"/>
                <w:color w:val="000000"/>
                <w:sz w:val="20"/>
                <w:szCs w:val="20"/>
                <w:lang w:eastAsia="zh-CN" w:bidi="hi-IN"/>
              </w:rPr>
              <w:t>mg</w:t>
            </w:r>
            <w:proofErr w:type="spellEnd"/>
          </w:p>
        </w:tc>
        <w:tc>
          <w:tcPr>
            <w:tcW w:w="113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roofErr w:type="spellStart"/>
            <w:r w:rsidRPr="00BB548B">
              <w:rPr>
                <w:rFonts w:ascii="Liberation Serif" w:eastAsia="Segoe UI" w:hAnsi="Liberation Serif" w:cs="Tahoma"/>
                <w:color w:val="000000"/>
                <w:sz w:val="20"/>
                <w:szCs w:val="20"/>
                <w:lang w:eastAsia="zh-CN" w:bidi="hi-IN"/>
              </w:rPr>
              <w:t>fial</w:t>
            </w:r>
            <w:proofErr w:type="spellEnd"/>
          </w:p>
        </w:tc>
        <w:tc>
          <w:tcPr>
            <w:tcW w:w="99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5</w:t>
            </w:r>
          </w:p>
        </w:tc>
        <w:tc>
          <w:tcPr>
            <w:tcW w:w="773"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6,00%</w:t>
            </w:r>
          </w:p>
        </w:tc>
        <w:tc>
          <w:tcPr>
            <w:tcW w:w="11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9</w:t>
            </w: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 xml:space="preserve">Σκόνη με ηλεκτρολύτες Να, Κ, </w:t>
            </w:r>
            <w:proofErr w:type="spellStart"/>
            <w:r w:rsidRPr="00BB548B">
              <w:rPr>
                <w:rFonts w:ascii="Liberation Serif" w:eastAsia="Segoe UI" w:hAnsi="Liberation Serif" w:cs="Tahoma"/>
                <w:color w:val="000000"/>
                <w:sz w:val="20"/>
                <w:szCs w:val="20"/>
                <w:lang w:eastAsia="zh-CN" w:bidi="hi-IN"/>
              </w:rPr>
              <w:t>cl</w:t>
            </w:r>
            <w:proofErr w:type="spellEnd"/>
            <w:r w:rsidRPr="00BB548B">
              <w:rPr>
                <w:rFonts w:ascii="Liberation Serif" w:eastAsia="Segoe UI" w:hAnsi="Liberation Serif" w:cs="Tahoma"/>
                <w:color w:val="000000"/>
                <w:sz w:val="20"/>
                <w:szCs w:val="20"/>
                <w:lang w:eastAsia="zh-CN" w:bidi="hi-IN"/>
              </w:rPr>
              <w:t xml:space="preserve"> και γλυκόζη σε φακελάκια ( </w:t>
            </w:r>
            <w:proofErr w:type="spellStart"/>
            <w:r w:rsidRPr="00BB548B">
              <w:rPr>
                <w:rFonts w:ascii="Liberation Serif" w:eastAsia="Segoe UI" w:hAnsi="Liberation Serif" w:cs="Tahoma"/>
                <w:color w:val="000000"/>
                <w:sz w:val="20"/>
                <w:szCs w:val="20"/>
                <w:lang w:eastAsia="zh-CN" w:bidi="hi-IN"/>
              </w:rPr>
              <w:t>συσκ</w:t>
            </w:r>
            <w:proofErr w:type="spellEnd"/>
            <w:r w:rsidRPr="00BB548B">
              <w:rPr>
                <w:rFonts w:ascii="Liberation Serif" w:eastAsia="Segoe UI" w:hAnsi="Liberation Serif" w:cs="Tahoma"/>
                <w:color w:val="000000"/>
                <w:sz w:val="20"/>
                <w:szCs w:val="20"/>
                <w:lang w:eastAsia="zh-CN" w:bidi="hi-IN"/>
              </w:rPr>
              <w:t xml:space="preserve">. Με 12 </w:t>
            </w:r>
            <w:proofErr w:type="spellStart"/>
            <w:r w:rsidRPr="00BB548B">
              <w:rPr>
                <w:rFonts w:ascii="Liberation Serif" w:eastAsia="Segoe UI" w:hAnsi="Liberation Serif" w:cs="Tahoma"/>
                <w:color w:val="000000"/>
                <w:sz w:val="20"/>
                <w:szCs w:val="20"/>
                <w:lang w:eastAsia="zh-CN" w:bidi="hi-IN"/>
              </w:rPr>
              <w:t>φακ</w:t>
            </w:r>
            <w:proofErr w:type="spellEnd"/>
            <w:r w:rsidRPr="00BB548B">
              <w:rPr>
                <w:rFonts w:ascii="Liberation Serif" w:eastAsia="Segoe UI" w:hAnsi="Liberation Serif" w:cs="Tahoma"/>
                <w:color w:val="000000"/>
                <w:sz w:val="20"/>
                <w:szCs w:val="20"/>
                <w:lang w:eastAsia="zh-CN" w:bidi="hi-IN"/>
              </w:rPr>
              <w:t xml:space="preserve">.) Σκόνη μιας δόσης για πόσιμο </w:t>
            </w:r>
            <w:r w:rsidRPr="00BB548B">
              <w:rPr>
                <w:rFonts w:ascii="Liberation Serif" w:eastAsia="Segoe UI" w:hAnsi="Liberation Serif" w:cs="Tahoma"/>
                <w:color w:val="000000"/>
                <w:sz w:val="20"/>
                <w:szCs w:val="20"/>
                <w:lang w:eastAsia="zh-CN" w:bidi="hi-IN"/>
              </w:rPr>
              <w:br/>
              <w:t>5.90G/SUPSACK.(BTX15 SACHETS)</w:t>
            </w:r>
          </w:p>
        </w:tc>
        <w:tc>
          <w:tcPr>
            <w:tcW w:w="113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ΒΤ</w:t>
            </w:r>
          </w:p>
        </w:tc>
        <w:tc>
          <w:tcPr>
            <w:tcW w:w="99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2</w:t>
            </w:r>
          </w:p>
        </w:tc>
        <w:tc>
          <w:tcPr>
            <w:tcW w:w="773"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24,00%</w:t>
            </w:r>
          </w:p>
        </w:tc>
        <w:tc>
          <w:tcPr>
            <w:tcW w:w="11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10</w:t>
            </w: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 xml:space="preserve">Αποστειρωμένα αυτοκόλλητα επιθέματα (20χ10εκ) </w:t>
            </w:r>
            <w:proofErr w:type="spellStart"/>
            <w:r w:rsidRPr="00BB548B">
              <w:rPr>
                <w:rFonts w:ascii="Liberation Serif" w:eastAsia="Segoe UI" w:hAnsi="Liberation Serif" w:cs="Tahoma"/>
                <w:color w:val="000000"/>
                <w:sz w:val="20"/>
                <w:szCs w:val="20"/>
                <w:lang w:eastAsia="zh-CN" w:bidi="hi-IN"/>
              </w:rPr>
              <w:t>συσκ</w:t>
            </w:r>
            <w:proofErr w:type="spellEnd"/>
            <w:r w:rsidRPr="00BB548B">
              <w:rPr>
                <w:rFonts w:ascii="Liberation Serif" w:eastAsia="Segoe UI" w:hAnsi="Liberation Serif" w:cs="Tahoma"/>
                <w:color w:val="000000"/>
                <w:sz w:val="20"/>
                <w:szCs w:val="20"/>
                <w:lang w:eastAsia="zh-CN" w:bidi="hi-IN"/>
              </w:rPr>
              <w:t xml:space="preserve">. 10 </w:t>
            </w:r>
            <w:proofErr w:type="spellStart"/>
            <w:r w:rsidRPr="00BB548B">
              <w:rPr>
                <w:rFonts w:ascii="Liberation Serif" w:eastAsia="Segoe UI" w:hAnsi="Liberation Serif" w:cs="Tahoma"/>
                <w:color w:val="000000"/>
                <w:sz w:val="20"/>
                <w:szCs w:val="20"/>
                <w:lang w:eastAsia="zh-CN" w:bidi="hi-IN"/>
              </w:rPr>
              <w:t>τεμ</w:t>
            </w:r>
            <w:proofErr w:type="spellEnd"/>
            <w:r w:rsidRPr="00BB548B">
              <w:rPr>
                <w:rFonts w:ascii="Liberation Serif" w:eastAsia="Segoe UI" w:hAnsi="Liberation Serif" w:cs="Tahoma"/>
                <w:color w:val="000000"/>
                <w:sz w:val="20"/>
                <w:szCs w:val="20"/>
                <w:lang w:eastAsia="zh-CN" w:bidi="hi-IN"/>
              </w:rPr>
              <w:t>.</w:t>
            </w:r>
          </w:p>
        </w:tc>
        <w:tc>
          <w:tcPr>
            <w:tcW w:w="113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roofErr w:type="spellStart"/>
            <w:r w:rsidRPr="00BB548B">
              <w:rPr>
                <w:rFonts w:ascii="Liberation Serif" w:eastAsia="Segoe UI" w:hAnsi="Liberation Serif" w:cs="Tahoma"/>
                <w:color w:val="000000"/>
                <w:sz w:val="20"/>
                <w:szCs w:val="20"/>
                <w:lang w:eastAsia="zh-CN" w:bidi="hi-IN"/>
              </w:rPr>
              <w:t>Συσκ</w:t>
            </w:r>
            <w:proofErr w:type="spellEnd"/>
            <w:r w:rsidRPr="00BB548B">
              <w:rPr>
                <w:rFonts w:ascii="Liberation Serif" w:eastAsia="Segoe UI" w:hAnsi="Liberation Serif" w:cs="Tahoma"/>
                <w:color w:val="000000"/>
                <w:sz w:val="20"/>
                <w:szCs w:val="20"/>
                <w:lang w:eastAsia="zh-CN" w:bidi="hi-IN"/>
              </w:rPr>
              <w:t>.</w:t>
            </w:r>
          </w:p>
        </w:tc>
        <w:tc>
          <w:tcPr>
            <w:tcW w:w="99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10</w:t>
            </w:r>
          </w:p>
        </w:tc>
        <w:tc>
          <w:tcPr>
            <w:tcW w:w="773"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13,00%</w:t>
            </w:r>
          </w:p>
        </w:tc>
        <w:tc>
          <w:tcPr>
            <w:tcW w:w="11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11</w:t>
            </w: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 xml:space="preserve">Δισκία </w:t>
            </w:r>
            <w:proofErr w:type="spellStart"/>
            <w:r w:rsidRPr="00BB548B">
              <w:rPr>
                <w:rFonts w:ascii="Liberation Serif" w:eastAsia="Segoe UI" w:hAnsi="Liberation Serif" w:cs="Tahoma"/>
                <w:color w:val="000000"/>
                <w:sz w:val="20"/>
                <w:szCs w:val="20"/>
                <w:lang w:eastAsia="zh-CN" w:bidi="hi-IN"/>
              </w:rPr>
              <w:t>αναβράζοντα</w:t>
            </w:r>
            <w:proofErr w:type="spellEnd"/>
            <w:r w:rsidRPr="00BB548B">
              <w:rPr>
                <w:rFonts w:ascii="Liberation Serif" w:eastAsia="Segoe UI" w:hAnsi="Liberation Serif" w:cs="Tahoma"/>
                <w:color w:val="000000"/>
                <w:sz w:val="20"/>
                <w:szCs w:val="20"/>
                <w:lang w:eastAsia="zh-CN" w:bidi="hi-IN"/>
              </w:rPr>
              <w:t xml:space="preserve"> </w:t>
            </w:r>
            <w:proofErr w:type="spellStart"/>
            <w:r w:rsidRPr="00BB548B">
              <w:rPr>
                <w:rFonts w:ascii="Liberation Serif" w:eastAsia="Segoe UI" w:hAnsi="Liberation Serif" w:cs="Tahoma"/>
                <w:color w:val="000000"/>
                <w:sz w:val="20"/>
                <w:szCs w:val="20"/>
                <w:lang w:eastAsia="zh-CN" w:bidi="hi-IN"/>
              </w:rPr>
              <w:t>παρακεταμόλης</w:t>
            </w:r>
            <w:proofErr w:type="spellEnd"/>
            <w:r w:rsidRPr="00BB548B">
              <w:rPr>
                <w:rFonts w:ascii="Liberation Serif" w:eastAsia="Segoe UI" w:hAnsi="Liberation Serif" w:cs="Tahoma"/>
                <w:color w:val="000000"/>
                <w:sz w:val="20"/>
                <w:szCs w:val="20"/>
                <w:lang w:eastAsia="zh-CN" w:bidi="hi-IN"/>
              </w:rPr>
              <w:t xml:space="preserve"> 1000MG/TAB</w:t>
            </w:r>
            <w:r w:rsidRPr="00BB548B">
              <w:rPr>
                <w:rFonts w:ascii="Liberation Serif" w:eastAsia="Segoe UI" w:hAnsi="Liberation Serif" w:cs="Tahoma"/>
                <w:color w:val="000000"/>
                <w:sz w:val="20"/>
                <w:szCs w:val="20"/>
                <w:lang w:eastAsia="zh-CN" w:bidi="hi-IN"/>
              </w:rPr>
              <w:br/>
              <w:t xml:space="preserve">.( </w:t>
            </w:r>
            <w:proofErr w:type="spellStart"/>
            <w:r w:rsidRPr="00BB548B">
              <w:rPr>
                <w:rFonts w:ascii="Liberation Serif" w:eastAsia="Segoe UI" w:hAnsi="Liberation Serif" w:cs="Tahoma"/>
                <w:color w:val="000000"/>
                <w:sz w:val="20"/>
                <w:szCs w:val="20"/>
                <w:lang w:eastAsia="zh-CN" w:bidi="hi-IN"/>
              </w:rPr>
              <w:t>συσκ</w:t>
            </w:r>
            <w:proofErr w:type="spellEnd"/>
            <w:r w:rsidRPr="00BB548B">
              <w:rPr>
                <w:rFonts w:ascii="Liberation Serif" w:eastAsia="Segoe UI" w:hAnsi="Liberation Serif" w:cs="Tahoma"/>
                <w:color w:val="000000"/>
                <w:sz w:val="20"/>
                <w:szCs w:val="20"/>
                <w:lang w:eastAsia="zh-CN" w:bidi="hi-IN"/>
              </w:rPr>
              <w:t xml:space="preserve">. 8 </w:t>
            </w:r>
            <w:proofErr w:type="spellStart"/>
            <w:r w:rsidRPr="00BB548B">
              <w:rPr>
                <w:rFonts w:ascii="Liberation Serif" w:eastAsia="Segoe UI" w:hAnsi="Liberation Serif" w:cs="Tahoma"/>
                <w:color w:val="000000"/>
                <w:sz w:val="20"/>
                <w:szCs w:val="20"/>
                <w:lang w:eastAsia="zh-CN" w:bidi="hi-IN"/>
              </w:rPr>
              <w:t>δισκ</w:t>
            </w:r>
            <w:proofErr w:type="spellEnd"/>
            <w:r w:rsidRPr="00BB548B">
              <w:rPr>
                <w:rFonts w:ascii="Liberation Serif" w:eastAsia="Segoe UI" w:hAnsi="Liberation Serif" w:cs="Tahoma"/>
                <w:color w:val="000000"/>
                <w:sz w:val="20"/>
                <w:szCs w:val="20"/>
                <w:lang w:eastAsia="zh-CN" w:bidi="hi-IN"/>
              </w:rPr>
              <w:t>).</w:t>
            </w:r>
          </w:p>
        </w:tc>
        <w:tc>
          <w:tcPr>
            <w:tcW w:w="113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roofErr w:type="spellStart"/>
            <w:r w:rsidRPr="00BB548B">
              <w:rPr>
                <w:rFonts w:ascii="Liberation Serif" w:eastAsia="Segoe UI" w:hAnsi="Liberation Serif" w:cs="Tahoma"/>
                <w:color w:val="000000"/>
                <w:sz w:val="20"/>
                <w:szCs w:val="20"/>
                <w:lang w:eastAsia="zh-CN" w:bidi="hi-IN"/>
              </w:rPr>
              <w:t>συσκ</w:t>
            </w:r>
            <w:proofErr w:type="spellEnd"/>
          </w:p>
        </w:tc>
        <w:tc>
          <w:tcPr>
            <w:tcW w:w="99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7</w:t>
            </w:r>
          </w:p>
        </w:tc>
        <w:tc>
          <w:tcPr>
            <w:tcW w:w="773"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6,00%</w:t>
            </w:r>
          </w:p>
        </w:tc>
        <w:tc>
          <w:tcPr>
            <w:tcW w:w="11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12</w:t>
            </w: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 xml:space="preserve">Δισκία </w:t>
            </w:r>
            <w:proofErr w:type="spellStart"/>
            <w:r w:rsidRPr="00BB548B">
              <w:rPr>
                <w:rFonts w:ascii="Liberation Serif" w:eastAsia="Segoe UI" w:hAnsi="Liberation Serif" w:cs="Tahoma"/>
                <w:color w:val="000000"/>
                <w:sz w:val="20"/>
                <w:szCs w:val="20"/>
                <w:lang w:eastAsia="zh-CN" w:bidi="hi-IN"/>
              </w:rPr>
              <w:t>Ιβουπροφαίινης</w:t>
            </w:r>
            <w:proofErr w:type="spellEnd"/>
            <w:r w:rsidRPr="00BB548B">
              <w:rPr>
                <w:rFonts w:ascii="Liberation Serif" w:eastAsia="Segoe UI" w:hAnsi="Liberation Serif" w:cs="Tahoma"/>
                <w:color w:val="000000"/>
                <w:sz w:val="20"/>
                <w:szCs w:val="20"/>
                <w:lang w:eastAsia="zh-CN" w:bidi="hi-IN"/>
              </w:rPr>
              <w:t xml:space="preserve"> 600 </w:t>
            </w:r>
            <w:proofErr w:type="spellStart"/>
            <w:r w:rsidRPr="00BB548B">
              <w:rPr>
                <w:rFonts w:ascii="Liberation Serif" w:eastAsia="Segoe UI" w:hAnsi="Liberation Serif" w:cs="Tahoma"/>
                <w:color w:val="000000"/>
                <w:sz w:val="20"/>
                <w:szCs w:val="20"/>
                <w:lang w:eastAsia="zh-CN" w:bidi="hi-IN"/>
              </w:rPr>
              <w:t>mg</w:t>
            </w:r>
            <w:proofErr w:type="spellEnd"/>
            <w:r w:rsidRPr="00BB548B">
              <w:rPr>
                <w:rFonts w:ascii="Liberation Serif" w:eastAsia="Segoe UI" w:hAnsi="Liberation Serif" w:cs="Tahoma"/>
                <w:color w:val="000000"/>
                <w:sz w:val="20"/>
                <w:szCs w:val="20"/>
                <w:lang w:eastAsia="zh-CN" w:bidi="hi-IN"/>
              </w:rPr>
              <w:t>/</w:t>
            </w:r>
            <w:proofErr w:type="spellStart"/>
            <w:r w:rsidRPr="00BB548B">
              <w:rPr>
                <w:rFonts w:ascii="Liberation Serif" w:eastAsia="Segoe UI" w:hAnsi="Liberation Serif" w:cs="Tahoma"/>
                <w:color w:val="000000"/>
                <w:sz w:val="20"/>
                <w:szCs w:val="20"/>
                <w:lang w:eastAsia="zh-CN" w:bidi="hi-IN"/>
              </w:rPr>
              <w:t>δισκ</w:t>
            </w:r>
            <w:proofErr w:type="spellEnd"/>
            <w:r w:rsidRPr="00BB548B">
              <w:rPr>
                <w:rFonts w:ascii="Liberation Serif" w:eastAsia="Segoe UI" w:hAnsi="Liberation Serif" w:cs="Tahoma"/>
                <w:color w:val="000000"/>
                <w:sz w:val="20"/>
                <w:szCs w:val="20"/>
                <w:lang w:eastAsia="zh-CN" w:bidi="hi-IN"/>
              </w:rPr>
              <w:t>. (</w:t>
            </w:r>
            <w:proofErr w:type="spellStart"/>
            <w:r w:rsidRPr="00BB548B">
              <w:rPr>
                <w:rFonts w:ascii="Liberation Serif" w:eastAsia="Segoe UI" w:hAnsi="Liberation Serif" w:cs="Tahoma"/>
                <w:color w:val="000000"/>
                <w:sz w:val="20"/>
                <w:szCs w:val="20"/>
                <w:lang w:eastAsia="zh-CN" w:bidi="hi-IN"/>
              </w:rPr>
              <w:t>συσκ</w:t>
            </w:r>
            <w:proofErr w:type="spellEnd"/>
            <w:r w:rsidRPr="00BB548B">
              <w:rPr>
                <w:rFonts w:ascii="Liberation Serif" w:eastAsia="Segoe UI" w:hAnsi="Liberation Serif" w:cs="Tahoma"/>
                <w:color w:val="000000"/>
                <w:sz w:val="20"/>
                <w:szCs w:val="20"/>
                <w:lang w:eastAsia="zh-CN" w:bidi="hi-IN"/>
              </w:rPr>
              <w:t xml:space="preserve"> 10 </w:t>
            </w:r>
            <w:proofErr w:type="spellStart"/>
            <w:r w:rsidRPr="00BB548B">
              <w:rPr>
                <w:rFonts w:ascii="Liberation Serif" w:eastAsia="Segoe UI" w:hAnsi="Liberation Serif" w:cs="Tahoma"/>
                <w:color w:val="000000"/>
                <w:sz w:val="20"/>
                <w:szCs w:val="20"/>
                <w:lang w:eastAsia="zh-CN" w:bidi="hi-IN"/>
              </w:rPr>
              <w:t>δισκ</w:t>
            </w:r>
            <w:proofErr w:type="spellEnd"/>
            <w:r w:rsidRPr="00BB548B">
              <w:rPr>
                <w:rFonts w:ascii="Liberation Serif" w:eastAsia="Segoe UI" w:hAnsi="Liberation Serif" w:cs="Tahoma"/>
                <w:color w:val="000000"/>
                <w:sz w:val="20"/>
                <w:szCs w:val="20"/>
                <w:lang w:eastAsia="zh-CN" w:bidi="hi-IN"/>
              </w:rPr>
              <w:t>)</w:t>
            </w:r>
          </w:p>
        </w:tc>
        <w:tc>
          <w:tcPr>
            <w:tcW w:w="1134"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w:t>
            </w:r>
            <w:proofErr w:type="spellStart"/>
            <w:r w:rsidRPr="00BB548B">
              <w:rPr>
                <w:rFonts w:ascii="Liberation Serif" w:eastAsia="Segoe UI" w:hAnsi="Liberation Serif" w:cs="Tahoma"/>
                <w:color w:val="000000"/>
                <w:sz w:val="20"/>
                <w:szCs w:val="20"/>
                <w:lang w:eastAsia="zh-CN" w:bidi="hi-IN"/>
              </w:rPr>
              <w:t>συσκ</w:t>
            </w:r>
            <w:proofErr w:type="spellEnd"/>
          </w:p>
        </w:tc>
        <w:tc>
          <w:tcPr>
            <w:tcW w:w="992"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5</w:t>
            </w:r>
          </w:p>
        </w:tc>
        <w:tc>
          <w:tcPr>
            <w:tcW w:w="773"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6,00%</w:t>
            </w:r>
          </w:p>
        </w:tc>
        <w:tc>
          <w:tcPr>
            <w:tcW w:w="112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ahoma"/>
                <w:color w:val="000000"/>
                <w:sz w:val="20"/>
                <w:szCs w:val="20"/>
                <w:lang w:eastAsia="zh-CN" w:bidi="hi-IN"/>
              </w:rPr>
            </w:pP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imes New Roman"/>
                <w:b/>
                <w:color w:val="000000"/>
                <w:sz w:val="20"/>
                <w:szCs w:val="20"/>
                <w:u w:val="single"/>
                <w:lang w:eastAsia="zh-CN" w:bidi="hi-IN"/>
              </w:rPr>
            </w:pP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p>
        </w:tc>
        <w:tc>
          <w:tcPr>
            <w:tcW w:w="4028" w:type="dxa"/>
            <w:gridSpan w:val="4"/>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right"/>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ΥΠΟΣΥΝΟΛΟ ΕΙΔΩΝ ΜΕ 6% ΦΠΑ</w:t>
            </w: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imes New Roman"/>
                <w:b/>
                <w:color w:val="000000"/>
                <w:sz w:val="20"/>
                <w:szCs w:val="20"/>
                <w:u w:val="single"/>
                <w:lang w:eastAsia="zh-CN" w:bidi="hi-IN"/>
              </w:rPr>
            </w:pPr>
          </w:p>
        </w:tc>
        <w:tc>
          <w:tcPr>
            <w:tcW w:w="4201" w:type="dxa"/>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imes New Roman"/>
                <w:b/>
                <w:color w:val="000000"/>
                <w:sz w:val="20"/>
                <w:szCs w:val="20"/>
                <w:u w:val="single"/>
                <w:lang w:eastAsia="zh-CN" w:bidi="hi-IN"/>
              </w:rPr>
            </w:pPr>
          </w:p>
        </w:tc>
        <w:tc>
          <w:tcPr>
            <w:tcW w:w="4028" w:type="dxa"/>
            <w:gridSpan w:val="4"/>
            <w:tcBorders>
              <w:top w:val="single" w:sz="2" w:space="0" w:color="000000"/>
              <w:left w:val="single" w:sz="2" w:space="0" w:color="000000"/>
              <w:bottom w:val="single" w:sz="2" w:space="0" w:color="000000"/>
            </w:tcBorders>
            <w:vAlign w:val="center"/>
          </w:tcPr>
          <w:p w:rsidR="00BB548B" w:rsidRPr="00BB548B" w:rsidRDefault="00BB548B" w:rsidP="00BB548B">
            <w:pPr>
              <w:widowControl w:val="0"/>
              <w:spacing w:after="0" w:line="240" w:lineRule="auto"/>
              <w:jc w:val="right"/>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ΑΞΙΑ ΦΠΑ 6%</w:t>
            </w:r>
          </w:p>
        </w:tc>
        <w:tc>
          <w:tcPr>
            <w:tcW w:w="1260" w:type="dxa"/>
            <w:tcBorders>
              <w:top w:val="single" w:sz="2" w:space="0" w:color="000000"/>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imes New Roman"/>
                <w:b/>
                <w:color w:val="000000"/>
                <w:sz w:val="20"/>
                <w:szCs w:val="20"/>
                <w:u w:val="single"/>
                <w:lang w:eastAsia="zh-CN" w:bidi="hi-IN"/>
              </w:rPr>
            </w:pP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p>
        </w:tc>
        <w:tc>
          <w:tcPr>
            <w:tcW w:w="4028" w:type="dxa"/>
            <w:gridSpan w:val="4"/>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right"/>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ΥΠΟΣΥΝΟΛΟ ΕΙΔΩΝ ΜΕ 13% ΦΠΑ</w:t>
            </w: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imes New Roman"/>
                <w:b/>
                <w:color w:val="000000"/>
                <w:sz w:val="20"/>
                <w:szCs w:val="20"/>
                <w:u w:val="single"/>
                <w:lang w:eastAsia="zh-CN" w:bidi="hi-IN"/>
              </w:rPr>
            </w:pP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p>
        </w:tc>
        <w:tc>
          <w:tcPr>
            <w:tcW w:w="4028" w:type="dxa"/>
            <w:gridSpan w:val="4"/>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right"/>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ΑΞΙΑ ΦΠΑ 13%</w:t>
            </w: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imes New Roman"/>
                <w:b/>
                <w:color w:val="000000"/>
                <w:sz w:val="20"/>
                <w:szCs w:val="20"/>
                <w:u w:val="single"/>
                <w:lang w:eastAsia="zh-CN" w:bidi="hi-IN"/>
              </w:rPr>
            </w:pP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p>
        </w:tc>
        <w:tc>
          <w:tcPr>
            <w:tcW w:w="4028" w:type="dxa"/>
            <w:gridSpan w:val="4"/>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right"/>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ΥΠΟΣΥΝΟΛΟ ΕΙΔΩΝ ΜΕ 24% ΦΠΑ</w:t>
            </w: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imes New Roman"/>
                <w:b/>
                <w:color w:val="000000"/>
                <w:sz w:val="20"/>
                <w:szCs w:val="20"/>
                <w:u w:val="single"/>
                <w:lang w:eastAsia="zh-CN" w:bidi="hi-IN"/>
              </w:rPr>
            </w:pP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p>
        </w:tc>
        <w:tc>
          <w:tcPr>
            <w:tcW w:w="4028" w:type="dxa"/>
            <w:gridSpan w:val="4"/>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right"/>
              <w:rPr>
                <w:rFonts w:ascii="Liberation Serif" w:eastAsia="Segoe UI" w:hAnsi="Liberation Serif" w:cs="Tahoma"/>
                <w:color w:val="000000"/>
                <w:sz w:val="20"/>
                <w:szCs w:val="20"/>
                <w:lang w:eastAsia="zh-CN" w:bidi="hi-IN"/>
              </w:rPr>
            </w:pPr>
            <w:r w:rsidRPr="00BB548B">
              <w:rPr>
                <w:rFonts w:ascii="Liberation Serif" w:eastAsia="Segoe UI" w:hAnsi="Liberation Serif" w:cs="Tahoma"/>
                <w:color w:val="000000"/>
                <w:sz w:val="20"/>
                <w:szCs w:val="20"/>
                <w:lang w:eastAsia="zh-CN" w:bidi="hi-IN"/>
              </w:rPr>
              <w:t>ΑΞΙΑ ΦΠΑ 24%</w:t>
            </w: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r w:rsidR="00BB548B" w:rsidRPr="00BB548B" w:rsidTr="005D572D">
        <w:trPr>
          <w:cantSplit/>
          <w:jc w:val="center"/>
        </w:trPr>
        <w:tc>
          <w:tcPr>
            <w:tcW w:w="509"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center"/>
              <w:rPr>
                <w:rFonts w:ascii="Liberation Serif" w:eastAsia="Segoe UI" w:hAnsi="Liberation Serif" w:cs="Times New Roman"/>
                <w:b/>
                <w:color w:val="000000"/>
                <w:sz w:val="20"/>
                <w:szCs w:val="20"/>
                <w:u w:val="single"/>
                <w:lang w:eastAsia="zh-CN" w:bidi="hi-IN"/>
              </w:rPr>
            </w:pPr>
          </w:p>
        </w:tc>
        <w:tc>
          <w:tcPr>
            <w:tcW w:w="4201" w:type="dxa"/>
            <w:tcBorders>
              <w:left w:val="single" w:sz="2" w:space="0" w:color="000000"/>
              <w:bottom w:val="single" w:sz="2" w:space="0" w:color="000000"/>
            </w:tcBorders>
            <w:vAlign w:val="center"/>
          </w:tcPr>
          <w:p w:rsidR="00BB548B" w:rsidRPr="00BB548B" w:rsidRDefault="00BB548B" w:rsidP="00BB548B">
            <w:pPr>
              <w:widowControl w:val="0"/>
              <w:spacing w:after="0" w:line="240" w:lineRule="auto"/>
              <w:rPr>
                <w:rFonts w:ascii="Liberation Serif" w:eastAsia="Segoe UI" w:hAnsi="Liberation Serif" w:cs="Tahoma"/>
                <w:color w:val="000000"/>
                <w:sz w:val="20"/>
                <w:szCs w:val="20"/>
                <w:lang w:eastAsia="zh-CN" w:bidi="hi-IN"/>
              </w:rPr>
            </w:pPr>
          </w:p>
        </w:tc>
        <w:tc>
          <w:tcPr>
            <w:tcW w:w="4028" w:type="dxa"/>
            <w:gridSpan w:val="4"/>
            <w:tcBorders>
              <w:left w:val="single" w:sz="2" w:space="0" w:color="000000"/>
              <w:bottom w:val="single" w:sz="2" w:space="0" w:color="000000"/>
            </w:tcBorders>
            <w:vAlign w:val="center"/>
          </w:tcPr>
          <w:p w:rsidR="00BB548B" w:rsidRPr="00BB548B" w:rsidRDefault="00BB548B" w:rsidP="00BB548B">
            <w:pPr>
              <w:widowControl w:val="0"/>
              <w:spacing w:after="0" w:line="240" w:lineRule="auto"/>
              <w:jc w:val="right"/>
              <w:rPr>
                <w:rFonts w:ascii="Liberation Serif" w:eastAsia="Segoe UI" w:hAnsi="Liberation Serif" w:cs="Tahoma"/>
                <w:color w:val="000000"/>
                <w:sz w:val="20"/>
                <w:szCs w:val="20"/>
                <w:lang w:eastAsia="zh-CN" w:bidi="hi-IN"/>
              </w:rPr>
            </w:pPr>
            <w:r w:rsidRPr="00BB548B">
              <w:rPr>
                <w:rFonts w:ascii="Liberation Serif" w:eastAsia="Segoe UI" w:hAnsi="Liberation Serif" w:cs="Tahoma"/>
                <w:b/>
                <w:color w:val="000000"/>
                <w:sz w:val="20"/>
                <w:szCs w:val="20"/>
                <w:lang w:eastAsia="zh-CN" w:bidi="hi-IN"/>
              </w:rPr>
              <w:t>ΣΥΝΟΛΟ ΑΞΙΑΣ ΜΕ ΦΠΑ</w:t>
            </w:r>
          </w:p>
        </w:tc>
        <w:tc>
          <w:tcPr>
            <w:tcW w:w="1260" w:type="dxa"/>
            <w:tcBorders>
              <w:left w:val="single" w:sz="2" w:space="0" w:color="000000"/>
              <w:bottom w:val="single" w:sz="2" w:space="0" w:color="000000"/>
              <w:right w:val="single" w:sz="2" w:space="0" w:color="000000"/>
            </w:tcBorders>
            <w:vAlign w:val="center"/>
          </w:tcPr>
          <w:p w:rsidR="00BB548B" w:rsidRPr="00BB548B" w:rsidRDefault="00BB548B" w:rsidP="00BB548B">
            <w:pPr>
              <w:widowControl w:val="0"/>
              <w:spacing w:after="0" w:line="240" w:lineRule="auto"/>
              <w:ind w:right="31"/>
              <w:jc w:val="right"/>
              <w:rPr>
                <w:rFonts w:ascii="Liberation Serif" w:eastAsia="Segoe UI" w:hAnsi="Liberation Serif" w:cs="Tahoma"/>
                <w:color w:val="000000"/>
                <w:sz w:val="20"/>
                <w:szCs w:val="20"/>
                <w:lang w:eastAsia="zh-CN" w:bidi="hi-IN"/>
              </w:rPr>
            </w:pPr>
          </w:p>
        </w:tc>
      </w:tr>
    </w:tbl>
    <w:p w:rsidR="00BB548B" w:rsidRPr="00BB548B" w:rsidRDefault="00BB548B" w:rsidP="00BB548B"/>
    <w:p w:rsidR="00BB548B" w:rsidRDefault="00BB548B" w:rsidP="00BB548B"/>
    <w:p w:rsidR="00BB548B" w:rsidRDefault="00BB548B" w:rsidP="00BB548B">
      <w:pPr>
        <w:jc w:val="center"/>
      </w:pPr>
      <w:r>
        <w:t>Ο/Η ΠΡΟΣΦΕΡΩΝ/ΟΥΣΑ</w:t>
      </w:r>
    </w:p>
    <w:p w:rsidR="00BB548B" w:rsidRDefault="00BB548B" w:rsidP="00BB548B">
      <w:pPr>
        <w:jc w:val="center"/>
      </w:pPr>
    </w:p>
    <w:p w:rsidR="00BB548B" w:rsidRDefault="00BB548B" w:rsidP="00BB548B">
      <w:pPr>
        <w:jc w:val="center"/>
      </w:pPr>
    </w:p>
    <w:p w:rsidR="00BB548B" w:rsidRPr="00BB548B" w:rsidRDefault="00BB548B" w:rsidP="00BB548B">
      <w:pPr>
        <w:jc w:val="center"/>
      </w:pPr>
      <w:bookmarkStart w:id="0" w:name="_GoBack"/>
      <w:bookmarkEnd w:id="0"/>
    </w:p>
    <w:sectPr w:rsidR="00BB548B" w:rsidRPr="00BB548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4002EFF" w:usb1="C2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Liberation Serif">
    <w:panose1 w:val="02020603050405020304"/>
    <w:charset w:val="A1"/>
    <w:family w:val="roman"/>
    <w:pitch w:val="variable"/>
    <w:sig w:usb0="E0000AFF" w:usb1="500078FF" w:usb2="00000021" w:usb3="00000000" w:csb0="000001B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48B"/>
    <w:rsid w:val="00AC5115"/>
    <w:rsid w:val="00BB548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8A8E06-CA8B-4146-8C8A-1AEBE8EBA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1908</Words>
  <Characters>10309</Characters>
  <Application>Microsoft Office Word</Application>
  <DocSecurity>0</DocSecurity>
  <Lines>85</Lines>
  <Paragraphs>24</Paragraphs>
  <ScaleCrop>false</ScaleCrop>
  <Company/>
  <LinksUpToDate>false</LinksUpToDate>
  <CharactersWithSpaces>12193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katsaros</dc:creator>
  <cp:keywords/>
  <dc:description/>
  <cp:lastModifiedBy>katsaros</cp:lastModifiedBy>
  <cp:revision>1</cp:revision>
  <dcterms:created xsi:type="dcterms:W3CDTF">2026-07-22T05:38:00Z</dcterms:created>
  <dcterms:modified xsi:type="dcterms:W3CDTF">2026-07-22T05:49:00Z</dcterms:modified>
</cp:coreProperties>
</file>